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FCA0" w14:textId="77777777" w:rsidR="00ED675E" w:rsidRPr="00ED675E" w:rsidRDefault="00ED675E" w:rsidP="00EC783F">
      <w:pPr>
        <w:pStyle w:val="a3"/>
        <w:jc w:val="right"/>
        <w:rPr>
          <w:color w:val="000000"/>
          <w:sz w:val="22"/>
          <w:szCs w:val="22"/>
        </w:rPr>
      </w:pPr>
      <w:r w:rsidRPr="00ED675E">
        <w:rPr>
          <w:color w:val="000000"/>
          <w:sz w:val="22"/>
          <w:szCs w:val="22"/>
        </w:rPr>
        <w:t>УТВЕРЖДАЮ:</w:t>
      </w:r>
    </w:p>
    <w:p w14:paraId="19758342" w14:textId="77777777" w:rsidR="00ED675E" w:rsidRPr="00ED675E" w:rsidRDefault="00ED675E" w:rsidP="00EC783F">
      <w:pPr>
        <w:pStyle w:val="a3"/>
        <w:jc w:val="right"/>
        <w:rPr>
          <w:color w:val="000000"/>
          <w:sz w:val="22"/>
          <w:szCs w:val="22"/>
        </w:rPr>
      </w:pPr>
      <w:r w:rsidRPr="00ED675E">
        <w:rPr>
          <w:color w:val="000000"/>
          <w:sz w:val="22"/>
          <w:szCs w:val="22"/>
        </w:rPr>
        <w:t>Директор</w:t>
      </w:r>
      <w:r w:rsidR="007B31F3">
        <w:rPr>
          <w:color w:val="000000"/>
          <w:sz w:val="22"/>
          <w:szCs w:val="22"/>
        </w:rPr>
        <w:t xml:space="preserve"> </w:t>
      </w:r>
      <w:r w:rsidRPr="00ED675E">
        <w:rPr>
          <w:color w:val="000000"/>
          <w:sz w:val="22"/>
          <w:szCs w:val="22"/>
        </w:rPr>
        <w:t>ООО «</w:t>
      </w:r>
      <w:r w:rsidR="007B31F3">
        <w:rPr>
          <w:color w:val="000000"/>
          <w:sz w:val="22"/>
          <w:szCs w:val="22"/>
        </w:rPr>
        <w:t xml:space="preserve">       </w:t>
      </w:r>
      <w:r w:rsidRPr="00ED675E">
        <w:rPr>
          <w:color w:val="000000"/>
          <w:sz w:val="22"/>
          <w:szCs w:val="22"/>
        </w:rPr>
        <w:t>»</w:t>
      </w:r>
    </w:p>
    <w:p w14:paraId="4C393BA4" w14:textId="77777777" w:rsidR="00ED675E" w:rsidRPr="00ED675E" w:rsidRDefault="00ED675E" w:rsidP="00EC783F">
      <w:pPr>
        <w:pStyle w:val="a3"/>
        <w:spacing w:before="0" w:beforeAutospacing="0" w:after="0" w:afterAutospacing="0"/>
        <w:jc w:val="right"/>
        <w:rPr>
          <w:color w:val="000000"/>
          <w:sz w:val="22"/>
          <w:szCs w:val="22"/>
        </w:rPr>
      </w:pPr>
      <w:r w:rsidRPr="00ED675E">
        <w:rPr>
          <w:color w:val="000000"/>
          <w:sz w:val="22"/>
          <w:szCs w:val="22"/>
        </w:rPr>
        <w:t>ФИО______________</w:t>
      </w:r>
    </w:p>
    <w:p w14:paraId="4AB1D30D" w14:textId="77777777" w:rsidR="00ED675E" w:rsidRPr="007B31F3" w:rsidRDefault="00ED675E" w:rsidP="00EC783F">
      <w:pPr>
        <w:pStyle w:val="a3"/>
        <w:spacing w:before="0" w:beforeAutospacing="0" w:after="0" w:afterAutospacing="0"/>
        <w:jc w:val="right"/>
        <w:rPr>
          <w:color w:val="000000"/>
          <w:sz w:val="18"/>
          <w:szCs w:val="18"/>
        </w:rPr>
      </w:pPr>
      <w:r w:rsidRPr="007B31F3">
        <w:rPr>
          <w:color w:val="000000"/>
          <w:sz w:val="18"/>
          <w:szCs w:val="18"/>
        </w:rPr>
        <w:t>(подпись)</w:t>
      </w:r>
    </w:p>
    <w:p w14:paraId="22FA76B6" w14:textId="77777777" w:rsidR="00ED675E" w:rsidRPr="00ED675E" w:rsidRDefault="00ED675E" w:rsidP="00EC783F">
      <w:pPr>
        <w:pStyle w:val="a3"/>
        <w:jc w:val="right"/>
        <w:rPr>
          <w:color w:val="000000"/>
          <w:sz w:val="22"/>
          <w:szCs w:val="22"/>
        </w:rPr>
      </w:pPr>
      <w:r w:rsidRPr="00ED675E">
        <w:rPr>
          <w:color w:val="000000"/>
          <w:sz w:val="22"/>
          <w:szCs w:val="22"/>
        </w:rPr>
        <w:t xml:space="preserve">Приказ № </w:t>
      </w:r>
      <w:r w:rsidR="007B31F3">
        <w:rPr>
          <w:color w:val="000000"/>
          <w:sz w:val="22"/>
          <w:szCs w:val="22"/>
        </w:rPr>
        <w:t xml:space="preserve">_____ </w:t>
      </w:r>
      <w:r w:rsidRPr="00ED675E">
        <w:rPr>
          <w:color w:val="000000"/>
          <w:sz w:val="22"/>
          <w:szCs w:val="22"/>
        </w:rPr>
        <w:t xml:space="preserve">от </w:t>
      </w:r>
      <w:r w:rsidR="007B31F3" w:rsidRPr="00ED675E">
        <w:rPr>
          <w:color w:val="000000"/>
          <w:sz w:val="22"/>
          <w:szCs w:val="22"/>
        </w:rPr>
        <w:t>«</w:t>
      </w:r>
      <w:r w:rsidR="007B31F3">
        <w:rPr>
          <w:color w:val="000000"/>
          <w:sz w:val="22"/>
          <w:szCs w:val="22"/>
        </w:rPr>
        <w:t>__»_____20__</w:t>
      </w:r>
      <w:r w:rsidR="007B31F3" w:rsidRPr="00ED675E">
        <w:rPr>
          <w:color w:val="000000"/>
          <w:sz w:val="22"/>
          <w:szCs w:val="22"/>
        </w:rPr>
        <w:t>г.</w:t>
      </w:r>
    </w:p>
    <w:p w14:paraId="53C7F858" w14:textId="77777777" w:rsidR="00701DC4" w:rsidRPr="00701DC4" w:rsidRDefault="00701DC4" w:rsidP="00EC783F">
      <w:pPr>
        <w:jc w:val="center"/>
        <w:rPr>
          <w:rFonts w:ascii="Times New Roman" w:hAnsi="Times New Roman" w:cs="Times New Roman"/>
          <w:b/>
        </w:rPr>
      </w:pPr>
    </w:p>
    <w:p w14:paraId="094D5A02" w14:textId="77777777" w:rsidR="0061244C" w:rsidRPr="009033B9" w:rsidRDefault="0061244C" w:rsidP="00EC783F">
      <w:pPr>
        <w:spacing w:after="0" w:line="240" w:lineRule="auto"/>
        <w:jc w:val="center"/>
        <w:rPr>
          <w:rFonts w:ascii="Times New Roman" w:hAnsi="Times New Roman" w:cs="Times New Roman"/>
          <w:b/>
          <w:sz w:val="24"/>
          <w:szCs w:val="24"/>
        </w:rPr>
      </w:pPr>
      <w:r w:rsidRPr="009033B9">
        <w:rPr>
          <w:rFonts w:ascii="Times New Roman" w:hAnsi="Times New Roman" w:cs="Times New Roman"/>
          <w:b/>
          <w:sz w:val="24"/>
          <w:szCs w:val="24"/>
        </w:rPr>
        <w:t>ПОЛОЖЕНИЕ</w:t>
      </w:r>
    </w:p>
    <w:p w14:paraId="7782AD54" w14:textId="77777777" w:rsidR="0061244C" w:rsidRDefault="0061244C" w:rsidP="00EC783F">
      <w:pPr>
        <w:pStyle w:val="ConsPlusTitle"/>
        <w:jc w:val="center"/>
        <w:rPr>
          <w:rFonts w:ascii="Times New Roman" w:hAnsi="Times New Roman" w:cs="Times New Roman"/>
        </w:rPr>
      </w:pPr>
      <w:r w:rsidRPr="009033B9">
        <w:rPr>
          <w:rFonts w:ascii="Times New Roman" w:hAnsi="Times New Roman" w:cs="Times New Roman"/>
        </w:rPr>
        <w:t xml:space="preserve">об организации работы по подготовке и аттестации специалистов </w:t>
      </w:r>
      <w:r>
        <w:rPr>
          <w:rFonts w:ascii="Times New Roman" w:hAnsi="Times New Roman" w:cs="Times New Roman"/>
        </w:rPr>
        <w:t>ООО «       »</w:t>
      </w:r>
      <w:r w:rsidRPr="009033B9">
        <w:rPr>
          <w:rFonts w:ascii="Times New Roman" w:hAnsi="Times New Roman" w:cs="Times New Roman"/>
        </w:rPr>
        <w:t xml:space="preserve">, </w:t>
      </w:r>
      <w:r w:rsidRPr="00F309CD">
        <w:rPr>
          <w:rFonts w:ascii="Times New Roman" w:hAnsi="Times New Roman" w:cs="Times New Roman"/>
        </w:rPr>
        <w:t>подлежащих аттестации по правилам, установленным Федеральной службой по экологическому, технологическому и атомному надзору</w:t>
      </w:r>
    </w:p>
    <w:p w14:paraId="17041548" w14:textId="77777777" w:rsidR="00FE0D6C" w:rsidRPr="00ED675E" w:rsidRDefault="00FE0D6C" w:rsidP="00EC783F">
      <w:pPr>
        <w:pStyle w:val="ConsPlusTitle"/>
        <w:jc w:val="center"/>
        <w:rPr>
          <w:rFonts w:ascii="Times New Roman" w:hAnsi="Times New Roman" w:cs="Times New Roman"/>
        </w:rPr>
      </w:pPr>
    </w:p>
    <w:p w14:paraId="31584E5C" w14:textId="1F098B63" w:rsidR="00ED675E" w:rsidRDefault="00ED675E" w:rsidP="00EC783F">
      <w:pPr>
        <w:pStyle w:val="ConsPlusNormal"/>
        <w:numPr>
          <w:ilvl w:val="0"/>
          <w:numId w:val="2"/>
        </w:numPr>
        <w:ind w:left="0" w:firstLine="0"/>
        <w:jc w:val="center"/>
        <w:rPr>
          <w:b/>
          <w:i/>
        </w:rPr>
      </w:pPr>
      <w:r w:rsidRPr="007B31F3">
        <w:rPr>
          <w:b/>
          <w:i/>
        </w:rPr>
        <w:t>Общие положения</w:t>
      </w:r>
    </w:p>
    <w:p w14:paraId="4C352789" w14:textId="77777777" w:rsidR="006641E1" w:rsidRPr="007B31F3" w:rsidRDefault="006641E1" w:rsidP="00EC783F">
      <w:pPr>
        <w:pStyle w:val="ConsPlusNormal"/>
        <w:ind w:firstLine="284"/>
        <w:jc w:val="both"/>
        <w:rPr>
          <w:b/>
          <w:i/>
        </w:rPr>
      </w:pPr>
    </w:p>
    <w:p w14:paraId="23C2E867" w14:textId="0CD34D7C" w:rsidR="00ED675E" w:rsidRDefault="006641E1" w:rsidP="00EC783F">
      <w:pPr>
        <w:pStyle w:val="ConsPlusNormal"/>
        <w:numPr>
          <w:ilvl w:val="1"/>
          <w:numId w:val="4"/>
        </w:numPr>
        <w:ind w:left="0" w:firstLine="284"/>
        <w:jc w:val="both"/>
      </w:pPr>
      <w:r w:rsidRPr="006641E1">
        <w:t>Настоящее положение разработано в соответствии с Федеральными законами</w:t>
      </w:r>
      <w:r w:rsidR="00F522AB">
        <w:t xml:space="preserve"> №</w:t>
      </w:r>
      <w:r w:rsidR="00F522AB" w:rsidRPr="006641E1">
        <w:t>116-ФЗ</w:t>
      </w:r>
      <w:r w:rsidRPr="006641E1">
        <w:t xml:space="preserve"> от 21 июля 1997г. "О промышленной безопасности опасных производственных объектов”, </w:t>
      </w:r>
      <w:r w:rsidR="00F522AB">
        <w:t>№</w:t>
      </w:r>
      <w:r w:rsidR="00F522AB" w:rsidRPr="006641E1">
        <w:t xml:space="preserve">7-ФЗ </w:t>
      </w:r>
      <w:r w:rsidRPr="006641E1">
        <w:t>от 10 января 2002 г. "Об охране окружающей среды",</w:t>
      </w:r>
      <w:r w:rsidR="00F522AB">
        <w:t xml:space="preserve"> №</w:t>
      </w:r>
      <w:r w:rsidR="00F522AB" w:rsidRPr="006641E1">
        <w:t>35-ФЗ</w:t>
      </w:r>
      <w:r w:rsidRPr="006641E1">
        <w:t xml:space="preserve"> от 26 марта 2003 г. "Об электроэнергетике", </w:t>
      </w:r>
      <w:r w:rsidR="00F522AB">
        <w:t>№</w:t>
      </w:r>
      <w:r w:rsidR="00F522AB" w:rsidRPr="006641E1">
        <w:t>117-ФЗ</w:t>
      </w:r>
      <w:r w:rsidR="00F522AB">
        <w:t xml:space="preserve"> </w:t>
      </w:r>
      <w:r w:rsidRPr="006641E1">
        <w:t xml:space="preserve">от 21 июля 1997г. "О безопасности гидротехнических сооружений", </w:t>
      </w:r>
      <w:r w:rsidR="00F522AB">
        <w:t>№</w:t>
      </w:r>
      <w:r w:rsidR="00F522AB" w:rsidRPr="006641E1">
        <w:t xml:space="preserve">170-ФЗ </w:t>
      </w:r>
      <w:r w:rsidRPr="006641E1">
        <w:t xml:space="preserve">от 21 ноября 1995г. "Об использовании атомной энергии", Постановление Правительства РФ </w:t>
      </w:r>
      <w:r w:rsidR="00F522AB">
        <w:t>№</w:t>
      </w:r>
      <w:r w:rsidR="00F522AB" w:rsidRPr="006641E1">
        <w:t xml:space="preserve">13 </w:t>
      </w:r>
      <w:r w:rsidRPr="006641E1">
        <w:t>от 13.01.2023 "Об аттестации в области промышленной безопасности, по вопросам безопасности гидротехнических сооружений, безопасности в сфере электроэнергетики".</w:t>
      </w:r>
    </w:p>
    <w:p w14:paraId="79E6DC78" w14:textId="56D1E023" w:rsidR="006641E1" w:rsidRDefault="006641E1" w:rsidP="00EC783F">
      <w:pPr>
        <w:pStyle w:val="ConsPlusNormal"/>
        <w:numPr>
          <w:ilvl w:val="1"/>
          <w:numId w:val="4"/>
        </w:numPr>
        <w:ind w:left="0" w:firstLine="284"/>
        <w:jc w:val="both"/>
      </w:pPr>
      <w:r w:rsidRPr="006641E1">
        <w:t xml:space="preserve">Настоящее Положение устанавливает порядок проведения аттестации </w:t>
      </w:r>
      <w:r>
        <w:t>специалистов</w:t>
      </w:r>
      <w:r w:rsidRPr="006641E1">
        <w:t xml:space="preserve"> организации, занимающих должности, в отношении выполняемых работ по которым осуществляется надзор Федеральной службой по экологическому, технологическому и атомному надзору и замещение которых допускается только работниками, прошедшими такую аттестацию.</w:t>
      </w:r>
    </w:p>
    <w:p w14:paraId="4C908956" w14:textId="17E94670" w:rsidR="006641E1" w:rsidRDefault="0009651C" w:rsidP="00EC783F">
      <w:pPr>
        <w:pStyle w:val="ConsPlusNormal"/>
        <w:numPr>
          <w:ilvl w:val="1"/>
          <w:numId w:val="4"/>
        </w:numPr>
        <w:ind w:left="0" w:firstLine="284"/>
        <w:jc w:val="both"/>
      </w:pPr>
      <w:r w:rsidRPr="0009651C">
        <w:t>Аттестацию, в том числе первичную аттестацию, в случаях, предусмотренных пунктом 3 статьи 14.1 Федерального закона "О промышленной безопасности опасных производственных объектов", абзацами третьим - шестым статьи 9.1 Федерального закона "О безопасности гидротехнических сооружений", проходят следующие категории работников:</w:t>
      </w:r>
    </w:p>
    <w:p w14:paraId="47D3F775" w14:textId="77777777" w:rsidR="0009651C" w:rsidRDefault="0009651C" w:rsidP="00EC783F">
      <w:pPr>
        <w:pStyle w:val="ConsPlusNormal"/>
        <w:ind w:firstLine="284"/>
        <w:jc w:val="both"/>
      </w:pPr>
      <w:r>
        <w:t>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реконструкцию, консервацию и ликвидацию, а также техническое обслуживание, эксплуатационный контроль и текущий ремонт гидротехнических сооружений, а также индивидуальные предприниматели, осуществляющие профессиональную деятельность, указанную в настоящем подпункте (далее - организации);</w:t>
      </w:r>
    </w:p>
    <w:p w14:paraId="29C90DAF" w14:textId="77777777" w:rsidR="0009651C" w:rsidRDefault="0009651C" w:rsidP="00EC783F">
      <w:pPr>
        <w:pStyle w:val="ConsPlusNormal"/>
        <w:ind w:firstLine="284"/>
        <w:jc w:val="both"/>
      </w:pPr>
      <w:r>
        <w:t xml:space="preserve">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w:t>
      </w:r>
      <w:r>
        <w:lastRenderedPageBreak/>
        <w:t>сооружений, строительного контроля при осуществлении строительства, реконструкции и капитального ремонта опасных производственных объектов, гидротехнических сооружений;</w:t>
      </w:r>
    </w:p>
    <w:p w14:paraId="211EC5AC" w14:textId="77777777" w:rsidR="0009651C" w:rsidRDefault="0009651C" w:rsidP="00EC783F">
      <w:pPr>
        <w:pStyle w:val="ConsPlusNormal"/>
        <w:ind w:firstLine="284"/>
        <w:jc w:val="both"/>
      </w:pPr>
      <w:r>
        <w:t>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w:t>
      </w:r>
    </w:p>
    <w:p w14:paraId="6B3FF57A" w14:textId="47204A6E" w:rsidR="0009651C" w:rsidRDefault="0009651C" w:rsidP="00EC783F">
      <w:pPr>
        <w:pStyle w:val="ConsPlusNormal"/>
        <w:ind w:firstLine="284"/>
        <w:jc w:val="both"/>
      </w:pPr>
      <w:r>
        <w:t>г) не указанные в подпунктах "а" - "в" настоящего пункта работники, являющиеся членами аттестационных комиссий организаций;</w:t>
      </w:r>
    </w:p>
    <w:p w14:paraId="0C870410" w14:textId="35AFAF12" w:rsidR="00EC783F" w:rsidRDefault="00EC783F" w:rsidP="00EC783F">
      <w:pPr>
        <w:pStyle w:val="ConsPlusNormal"/>
        <w:ind w:firstLine="284"/>
        <w:jc w:val="both"/>
      </w:pPr>
      <w:r>
        <w:t xml:space="preserve">Каждый из работников, указанных в пункте </w:t>
      </w:r>
      <w:r w:rsidR="001B560F">
        <w:t>1.3.</w:t>
      </w:r>
      <w:r>
        <w:t xml:space="preserve"> настоящего Положения, проходит аттестацию только в той области аттестации, которая соответствует занимаемой им должности и выполняемым трудовым обязанностям, и в объеме требований безопасности в соответствующей области, необходимых для выполнения возложенных на него трудовых обязанностей.</w:t>
      </w:r>
    </w:p>
    <w:p w14:paraId="3CD43687" w14:textId="19308132" w:rsidR="00EC783F" w:rsidRDefault="00EC783F" w:rsidP="00EC783F">
      <w:pPr>
        <w:pStyle w:val="ConsPlusNormal"/>
        <w:ind w:firstLine="284"/>
        <w:jc w:val="both"/>
      </w:pPr>
      <w:r>
        <w:t>Аттестацию, в том числе первичную аттестацию, проходят руководители (заместители руководителей) субъектов электроэнергетики и потребителей электрической энергии, указанные в пункте 1 статьи 28.1 Федерального закона "Об электроэнергетике".</w:t>
      </w:r>
    </w:p>
    <w:p w14:paraId="74D91634" w14:textId="77777777" w:rsidR="000C050F" w:rsidRDefault="000C050F" w:rsidP="00EC783F">
      <w:pPr>
        <w:pStyle w:val="ConsPlusNormal"/>
        <w:ind w:firstLine="284"/>
        <w:jc w:val="both"/>
      </w:pPr>
    </w:p>
    <w:p w14:paraId="41D93A0B" w14:textId="4735CE30" w:rsidR="000C050F" w:rsidRDefault="000C050F" w:rsidP="000C050F">
      <w:pPr>
        <w:pStyle w:val="ConsPlusNormal"/>
        <w:numPr>
          <w:ilvl w:val="0"/>
          <w:numId w:val="2"/>
        </w:numPr>
        <w:ind w:left="0" w:firstLine="0"/>
        <w:jc w:val="center"/>
        <w:rPr>
          <w:b/>
          <w:i/>
        </w:rPr>
      </w:pPr>
      <w:r>
        <w:rPr>
          <w:b/>
          <w:i/>
        </w:rPr>
        <w:t xml:space="preserve">Виды </w:t>
      </w:r>
      <w:r w:rsidRPr="000C050F">
        <w:rPr>
          <w:b/>
          <w:i/>
        </w:rPr>
        <w:t xml:space="preserve">аттестации  </w:t>
      </w:r>
    </w:p>
    <w:p w14:paraId="7633E6AB" w14:textId="77777777" w:rsidR="000C050F" w:rsidRDefault="000C050F" w:rsidP="000C050F">
      <w:pPr>
        <w:pStyle w:val="ConsPlusNormal"/>
        <w:rPr>
          <w:b/>
          <w:i/>
        </w:rPr>
      </w:pPr>
    </w:p>
    <w:p w14:paraId="7FE30EC7" w14:textId="6B2DED91" w:rsidR="000C050F" w:rsidRPr="007E1EEA" w:rsidRDefault="00D515BA" w:rsidP="000C050F">
      <w:pPr>
        <w:pStyle w:val="ConsPlusNormal"/>
        <w:ind w:firstLine="284"/>
        <w:jc w:val="both"/>
        <w:rPr>
          <w:strike/>
        </w:rPr>
      </w:pPr>
      <w:r>
        <w:t>2</w:t>
      </w:r>
      <w:r w:rsidR="000C050F">
        <w:t xml:space="preserve">.1. </w:t>
      </w:r>
      <w:r w:rsidR="004F38CB" w:rsidRPr="004F38CB">
        <w:t>Работники, в том числе руководители организаций, осуществляющие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образование в области промышленной безопасности и проходить аттестацию в области промышленной безопасности.</w:t>
      </w:r>
    </w:p>
    <w:p w14:paraId="44BAF190" w14:textId="3F0A537F" w:rsidR="000C050F" w:rsidRDefault="00D515BA" w:rsidP="000C050F">
      <w:pPr>
        <w:pStyle w:val="ConsPlusNormal"/>
        <w:ind w:firstLine="284"/>
        <w:jc w:val="both"/>
      </w:pPr>
      <w:r>
        <w:t>2</w:t>
      </w:r>
      <w:r w:rsidR="000C050F">
        <w:t>.2. Осуществляется проведение аттестации следующих видов:</w:t>
      </w:r>
    </w:p>
    <w:p w14:paraId="52D1F229" w14:textId="77777777" w:rsidR="000C050F" w:rsidRDefault="000C050F" w:rsidP="000C050F">
      <w:pPr>
        <w:pStyle w:val="ConsPlusNormal"/>
        <w:ind w:firstLine="284"/>
        <w:jc w:val="both"/>
      </w:pPr>
      <w:r>
        <w:t>- первичная;</w:t>
      </w:r>
    </w:p>
    <w:p w14:paraId="5B43E85C" w14:textId="77777777" w:rsidR="000C050F" w:rsidRDefault="000C050F" w:rsidP="000C050F">
      <w:pPr>
        <w:pStyle w:val="ConsPlusNormal"/>
        <w:ind w:firstLine="284"/>
        <w:jc w:val="both"/>
      </w:pPr>
      <w:r>
        <w:t>- периодическая;</w:t>
      </w:r>
    </w:p>
    <w:p w14:paraId="5735E69D" w14:textId="77777777" w:rsidR="000C050F" w:rsidRDefault="000C050F" w:rsidP="000C050F">
      <w:pPr>
        <w:pStyle w:val="ConsPlusNormal"/>
        <w:ind w:firstLine="284"/>
        <w:jc w:val="both"/>
      </w:pPr>
      <w:r>
        <w:t>- внеочередная.</w:t>
      </w:r>
    </w:p>
    <w:p w14:paraId="49DD0308" w14:textId="3A5EA9B6" w:rsidR="000C050F" w:rsidRDefault="00D515BA" w:rsidP="000C050F">
      <w:pPr>
        <w:pStyle w:val="ConsPlusNormal"/>
        <w:ind w:firstLine="284"/>
        <w:jc w:val="both"/>
      </w:pPr>
      <w:r>
        <w:t>2</w:t>
      </w:r>
      <w:r w:rsidR="000C050F">
        <w:t>.3. Первичная аттестация специалистов организации проводится не позднее одного месяца:</w:t>
      </w:r>
    </w:p>
    <w:p w14:paraId="3ECA1642" w14:textId="77777777" w:rsidR="000C050F" w:rsidRDefault="000C050F" w:rsidP="000C050F">
      <w:pPr>
        <w:pStyle w:val="ConsPlusNormal"/>
        <w:ind w:firstLine="284"/>
        <w:jc w:val="both"/>
      </w:pPr>
      <w:r>
        <w:t>- при назначении на соответствующую должность;</w:t>
      </w:r>
    </w:p>
    <w:p w14:paraId="69C4BF56" w14:textId="77777777" w:rsidR="000C050F" w:rsidRDefault="000C050F" w:rsidP="000C050F">
      <w:pPr>
        <w:pStyle w:val="ConsPlusNormal"/>
        <w:ind w:firstLine="284"/>
        <w:jc w:val="both"/>
      </w:pPr>
      <w:r>
        <w:t>- 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14:paraId="3BED2C85" w14:textId="77777777" w:rsidR="000C050F" w:rsidRDefault="000C050F" w:rsidP="000C050F">
      <w:pPr>
        <w:pStyle w:val="ConsPlusNormal"/>
        <w:ind w:firstLine="284"/>
        <w:jc w:val="both"/>
      </w:pPr>
      <w:r>
        <w:t>- 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14:paraId="14D1C1D6" w14:textId="2C1918BA" w:rsidR="000C050F" w:rsidRDefault="00D515BA" w:rsidP="000C050F">
      <w:pPr>
        <w:pStyle w:val="ConsPlusNormal"/>
        <w:ind w:firstLine="284"/>
        <w:jc w:val="both"/>
      </w:pPr>
      <w:r>
        <w:t>2</w:t>
      </w:r>
      <w:r w:rsidR="000C050F">
        <w:t>.4. Периодическая аттестация специалистов организации проводится не реже одного раза в пять лет, если иные</w:t>
      </w:r>
      <w:r w:rsidR="00D57B3E">
        <w:t xml:space="preserve"> </w:t>
      </w:r>
      <w:r w:rsidR="000C050F">
        <w:t>сроки, не предусмотрены нормативными правовыми актами Российской Федерации.</w:t>
      </w:r>
    </w:p>
    <w:p w14:paraId="4E05E836" w14:textId="4DAA9682" w:rsidR="000C050F" w:rsidRDefault="00D515BA" w:rsidP="000C050F">
      <w:pPr>
        <w:pStyle w:val="ConsPlusNormal"/>
        <w:ind w:firstLine="284"/>
        <w:jc w:val="both"/>
      </w:pPr>
      <w:r>
        <w:t>2</w:t>
      </w:r>
      <w:r w:rsidR="000C050F">
        <w:t>.5. Внеочередная аттестация работников, указанных в пункте 1.3 настоящего Положения, проводится в территориальной аттестационной комиссии или ведомственной аттестационной комиссии в случае если в отношении работников выявлены нарушения обязательных требований, определенные в актах, содержащих результаты проведения технического расследования причин аварии на опасном производственном объекте, гидротехническом сооружении, расследования причин аварии в электроэнергетике.</w:t>
      </w:r>
    </w:p>
    <w:p w14:paraId="6FD33842" w14:textId="77777777" w:rsidR="00FF79D6" w:rsidRPr="007B31F3" w:rsidRDefault="00FF79D6" w:rsidP="00FF79D6">
      <w:pPr>
        <w:pStyle w:val="ConsPlusNormal"/>
        <w:numPr>
          <w:ilvl w:val="0"/>
          <w:numId w:val="2"/>
        </w:numPr>
        <w:spacing w:before="120"/>
        <w:ind w:left="0" w:firstLine="0"/>
        <w:jc w:val="center"/>
        <w:rPr>
          <w:b/>
          <w:i/>
        </w:rPr>
      </w:pPr>
      <w:r w:rsidRPr="007B31F3">
        <w:rPr>
          <w:b/>
          <w:i/>
        </w:rPr>
        <w:lastRenderedPageBreak/>
        <w:t>Проведение аттестации работников</w:t>
      </w:r>
    </w:p>
    <w:p w14:paraId="3FBE724A" w14:textId="77777777" w:rsidR="00EC783F" w:rsidRDefault="00EC783F" w:rsidP="00EC783F">
      <w:pPr>
        <w:pStyle w:val="ConsPlusNormal"/>
        <w:ind w:firstLine="284"/>
        <w:jc w:val="both"/>
      </w:pPr>
    </w:p>
    <w:p w14:paraId="4CEF0BAE" w14:textId="135C3439" w:rsidR="00FF79D6" w:rsidRDefault="00D57B3E" w:rsidP="00FF79D6">
      <w:pPr>
        <w:pStyle w:val="ConsPlusNormal"/>
        <w:ind w:firstLine="284"/>
        <w:jc w:val="both"/>
      </w:pPr>
      <w:r>
        <w:t>3</w:t>
      </w:r>
      <w:r w:rsidR="00FF79D6">
        <w:t>.1. Аттестация проводится аттестационными комиссиями, формируемыми:</w:t>
      </w:r>
    </w:p>
    <w:p w14:paraId="099FED8D" w14:textId="77777777" w:rsidR="00FF79D6" w:rsidRDefault="00FF79D6" w:rsidP="00FF79D6">
      <w:pPr>
        <w:pStyle w:val="ConsPlusNormal"/>
        <w:ind w:firstLine="284"/>
        <w:jc w:val="both"/>
      </w:pPr>
      <w:r>
        <w:t>а) Федеральной службой по экологическому, технологическому и атомному надзору (далее - центральная аттестационная комиссия);</w:t>
      </w:r>
    </w:p>
    <w:p w14:paraId="5768FDCF" w14:textId="77777777" w:rsidR="00FF79D6" w:rsidRDefault="00FF79D6" w:rsidP="00FF79D6">
      <w:pPr>
        <w:pStyle w:val="ConsPlusNormal"/>
        <w:ind w:firstLine="284"/>
        <w:jc w:val="both"/>
      </w:pPr>
      <w:r>
        <w:t>б) территориальными органами Федеральной службы по экологическому, технологическому и атомному надзору (далее - территориальные аттестационные комиссии);</w:t>
      </w:r>
    </w:p>
    <w:p w14:paraId="71DDC1E4" w14:textId="77777777" w:rsidR="00FF79D6" w:rsidRDefault="00FF79D6" w:rsidP="00FF79D6">
      <w:pPr>
        <w:pStyle w:val="ConsPlusNormal"/>
        <w:ind w:firstLine="284"/>
        <w:jc w:val="both"/>
      </w:pPr>
      <w:r>
        <w:t>в) 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Главным управлением специальных программ Президента Российской Федерации (далее - ведомственные аттестационные комиссии);</w:t>
      </w:r>
    </w:p>
    <w:p w14:paraId="636443E8" w14:textId="77777777" w:rsidR="00FF79D6" w:rsidRDefault="00FF79D6" w:rsidP="00FF79D6">
      <w:pPr>
        <w:pStyle w:val="ConsPlusNormal"/>
        <w:ind w:firstLine="284"/>
        <w:jc w:val="both"/>
      </w:pPr>
      <w:r>
        <w:t>г) организациями (далее - аттестационные комиссии организаций). Организацией могут быть сформированы главная аттестационная комиссия и отдельные аттестационные комиссии в обособленных подразделениях организации. Сформировать единую аттестационную комиссию могут 2 и более организации.</w:t>
      </w:r>
    </w:p>
    <w:p w14:paraId="188E13B2" w14:textId="2DB674FE" w:rsidR="00FF79D6" w:rsidRDefault="00D57B3E" w:rsidP="00FF79D6">
      <w:pPr>
        <w:pStyle w:val="ConsPlusNormal"/>
        <w:ind w:firstLine="284"/>
        <w:jc w:val="both"/>
      </w:pPr>
      <w:r>
        <w:t>3</w:t>
      </w:r>
      <w:r w:rsidR="00FF79D6">
        <w:t>.2. В ведомственных аттестационных комиссиях проходят первичную и периодическую аттестацию:</w:t>
      </w:r>
    </w:p>
    <w:p w14:paraId="1D96432C" w14:textId="41C61B6E" w:rsidR="00FF79D6" w:rsidRDefault="00FF79D6" w:rsidP="00FF79D6">
      <w:pPr>
        <w:pStyle w:val="ConsPlusNormal"/>
        <w:ind w:firstLine="284"/>
        <w:jc w:val="both"/>
      </w:pPr>
      <w:r>
        <w:t xml:space="preserve">а) члены аттестационных комиссий организаций и иные указанные в подпунктах "а" и "б" пункта </w:t>
      </w:r>
      <w:r w:rsidR="00D57B3E">
        <w:t>1.3.</w:t>
      </w:r>
      <w:r>
        <w:t xml:space="preserve"> настоящего Положения работники организаций, в отношении которых специальные разрешительные, контрольные или надзорные функции в области промышленной безопасности, безопасности в сфере электроэнергетики осуществляются 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либо Главным управлением специальных программ Президента Российской Федерации (далее - организации, обеспечивающие безопасность государства);</w:t>
      </w:r>
    </w:p>
    <w:p w14:paraId="289BA89B" w14:textId="2FF365B5" w:rsidR="00FF79D6" w:rsidRDefault="00FF79D6" w:rsidP="00FF79D6">
      <w:pPr>
        <w:pStyle w:val="ConsPlusNormal"/>
        <w:ind w:firstLine="284"/>
        <w:jc w:val="both"/>
      </w:pPr>
      <w:r>
        <w:t xml:space="preserve">б) указанные в подпункте "в" пункта </w:t>
      </w:r>
      <w:r w:rsidR="00D57B3E">
        <w:t>1.3.</w:t>
      </w:r>
      <w:r>
        <w:t xml:space="preserve"> настоящего Положения работники организаций, обеспечивающих безопасность государства, - в случаях, если в них не сформированы аттестационные комиссии организаций.</w:t>
      </w:r>
    </w:p>
    <w:p w14:paraId="1115AE10" w14:textId="5905D400" w:rsidR="00FF79D6" w:rsidRDefault="00D57B3E" w:rsidP="00FF79D6">
      <w:pPr>
        <w:pStyle w:val="ConsPlusNormal"/>
        <w:ind w:firstLine="284"/>
        <w:jc w:val="both"/>
      </w:pPr>
      <w:r>
        <w:t>3</w:t>
      </w:r>
      <w:r w:rsidR="00FF79D6">
        <w:t>.3. В территориальных аттестационных комиссиях проходят первичную и периодическую аттестацию:</w:t>
      </w:r>
    </w:p>
    <w:p w14:paraId="6D15C0E9" w14:textId="0B825A9F" w:rsidR="00FF79D6" w:rsidRDefault="00FF79D6" w:rsidP="00FF79D6">
      <w:pPr>
        <w:pStyle w:val="ConsPlusNormal"/>
        <w:ind w:firstLine="284"/>
        <w:jc w:val="both"/>
      </w:pPr>
      <w:r>
        <w:t xml:space="preserve">а) члены аттестационных комиссий организаций и иные указанные в подпунктах "а" и "б" пункта </w:t>
      </w:r>
      <w:r w:rsidR="00031DF0">
        <w:t>1.3.</w:t>
      </w:r>
      <w:r>
        <w:t xml:space="preserve"> настоящего Положения работники (за исключением случаев, предусмотренных пунктами </w:t>
      </w:r>
      <w:r w:rsidR="007508F6">
        <w:t>3</w:t>
      </w:r>
      <w:r w:rsidR="00031DF0" w:rsidRPr="00031DF0">
        <w:t>.5.</w:t>
      </w:r>
      <w:r w:rsidRPr="00031DF0">
        <w:t xml:space="preserve"> </w:t>
      </w:r>
      <w:r w:rsidR="00031DF0" w:rsidRPr="00031DF0">
        <w:t>–</w:t>
      </w:r>
      <w:r w:rsidRPr="00031DF0">
        <w:t xml:space="preserve"> </w:t>
      </w:r>
      <w:r w:rsidR="007508F6">
        <w:t>3</w:t>
      </w:r>
      <w:r w:rsidR="00031DF0" w:rsidRPr="00031DF0">
        <w:t>.7.</w:t>
      </w:r>
      <w:r w:rsidRPr="00031DF0">
        <w:t xml:space="preserve"> настоящего</w:t>
      </w:r>
      <w:r>
        <w:t xml:space="preserve"> Положения, и работников организаций, обеспечивающих безопасность государства);</w:t>
      </w:r>
    </w:p>
    <w:p w14:paraId="6458BEAF" w14:textId="219558B5" w:rsidR="00FF79D6" w:rsidRDefault="00FF79D6" w:rsidP="00FF79D6">
      <w:pPr>
        <w:pStyle w:val="ConsPlusNormal"/>
        <w:ind w:firstLine="284"/>
        <w:jc w:val="both"/>
      </w:pPr>
      <w:r>
        <w:t xml:space="preserve">б) указанные в подпункте "в" пункта </w:t>
      </w:r>
      <w:r w:rsidR="00031DF0">
        <w:t>1.3.</w:t>
      </w:r>
      <w:r>
        <w:t xml:space="preserve"> настоящего Положения работники (за исключением работников организаций, обеспечивающих безопасность государства) - в случаях, если в организациях не сформированы аттестационные комиссии организаций.</w:t>
      </w:r>
    </w:p>
    <w:p w14:paraId="23CEA920" w14:textId="36F72956" w:rsidR="00FF79D6" w:rsidRDefault="00D57B3E" w:rsidP="00FF79D6">
      <w:pPr>
        <w:pStyle w:val="ConsPlusNormal"/>
        <w:ind w:firstLine="284"/>
        <w:jc w:val="both"/>
      </w:pPr>
      <w:r>
        <w:t>3</w:t>
      </w:r>
      <w:r w:rsidR="00FF79D6">
        <w:t xml:space="preserve">.4. </w:t>
      </w:r>
      <w:r w:rsidR="00FF79D6" w:rsidRPr="00FF79D6">
        <w:t>В случае если работник соответствует одновременно критериям аттестации в территориальной аттестационной комиссии и аттестационной комиссии организации, аттестация проводится территориальной аттестационной комиссией.</w:t>
      </w:r>
    </w:p>
    <w:p w14:paraId="780D7AEA" w14:textId="7EA36799" w:rsidR="00FF79D6" w:rsidRDefault="00D57B3E" w:rsidP="00FF79D6">
      <w:pPr>
        <w:pStyle w:val="ConsPlusNormal"/>
        <w:ind w:firstLine="284"/>
        <w:jc w:val="both"/>
      </w:pPr>
      <w:r>
        <w:t>3</w:t>
      </w:r>
      <w:r w:rsidR="00FF79D6">
        <w:t>.5.</w:t>
      </w:r>
      <w:r w:rsidR="00FF79D6" w:rsidRPr="00FF79D6">
        <w:t xml:space="preserve"> В единой аттестационной комиссии аттестацию проходят члены главных аттестационных комиссий и иные указанные в подпунктах "б" и "в" пункта </w:t>
      </w:r>
      <w:r w:rsidR="00FF79D6">
        <w:t>1.3.</w:t>
      </w:r>
      <w:r w:rsidR="00FF79D6" w:rsidRPr="00FF79D6">
        <w:t xml:space="preserve"> настоящего Положения работники организаций, сформировавших единую аттестационную комиссию.</w:t>
      </w:r>
    </w:p>
    <w:p w14:paraId="2CAE8A5D" w14:textId="36584D38" w:rsidR="00031DF0" w:rsidRDefault="00D57B3E" w:rsidP="00FF79D6">
      <w:pPr>
        <w:pStyle w:val="ConsPlusNormal"/>
        <w:ind w:firstLine="284"/>
        <w:jc w:val="both"/>
      </w:pPr>
      <w:r>
        <w:t>3</w:t>
      </w:r>
      <w:r w:rsidR="00031DF0">
        <w:t xml:space="preserve">.6.   </w:t>
      </w:r>
      <w:r w:rsidR="00031DF0" w:rsidRPr="00031DF0">
        <w:t xml:space="preserve">В главной аттестационной комиссии аттестацию проходят члены аттестационных комиссий обособленных подразделений организаций, руководители обособленных подразделений, лица, ответственные за осуществление производственного контроля в обособленных подразделениях организации, и иные указанные в подпунктах "б" и "в" пункта </w:t>
      </w:r>
      <w:r w:rsidR="00031DF0">
        <w:t>1.3.</w:t>
      </w:r>
      <w:r w:rsidR="00031DF0" w:rsidRPr="00031DF0">
        <w:t xml:space="preserve"> настоящего Положения работники организации, сформировавшей главную </w:t>
      </w:r>
      <w:r w:rsidR="00031DF0" w:rsidRPr="00031DF0">
        <w:lastRenderedPageBreak/>
        <w:t>аттестационную комиссию.</w:t>
      </w:r>
    </w:p>
    <w:p w14:paraId="36FB1148" w14:textId="66BA086D" w:rsidR="00031DF0" w:rsidRDefault="00D57B3E" w:rsidP="00FF79D6">
      <w:pPr>
        <w:pStyle w:val="ConsPlusNormal"/>
        <w:ind w:firstLine="284"/>
        <w:jc w:val="both"/>
      </w:pPr>
      <w:r>
        <w:t>3</w:t>
      </w:r>
      <w:r w:rsidR="00031DF0">
        <w:t xml:space="preserve">.7.   </w:t>
      </w:r>
      <w:r w:rsidR="00031DF0" w:rsidRPr="00031DF0">
        <w:t xml:space="preserve">Указанные в подпунктах "а" - "в" пункта </w:t>
      </w:r>
      <w:r w:rsidR="00031DF0">
        <w:t>1.3.</w:t>
      </w:r>
      <w:r w:rsidR="00031DF0" w:rsidRPr="00031DF0">
        <w:t xml:space="preserve"> настоящего Положения работники организаций, выполняющих работы или оказывающих услуги организациям, эксплуатирующим опасные производственные объекты, гидротехнические сооружения, проходят аттестацию в аттестационных комиссиях организаций, в трудовых отношениях с которыми они состоят, или в аттестационных комиссиях организаций, эксплуатирующих опасные производственные объекты, гидротехнические сооружения (в случае если это предусмотрено локальным нормативным актом организации)</w:t>
      </w:r>
      <w:r w:rsidR="00431919">
        <w:t>.</w:t>
      </w:r>
    </w:p>
    <w:p w14:paraId="64C06388" w14:textId="6C6F9644" w:rsidR="00431919" w:rsidRPr="000C050F" w:rsidRDefault="00D57B3E" w:rsidP="00FF79D6">
      <w:pPr>
        <w:pStyle w:val="ConsPlusNormal"/>
        <w:ind w:firstLine="284"/>
        <w:jc w:val="both"/>
      </w:pPr>
      <w:r>
        <w:t>3.10</w:t>
      </w:r>
      <w:r w:rsidR="00431919" w:rsidRPr="000C050F">
        <w:t>.  Апелляции на решения, действия (бездействие) территориальных аттестационных комиссий рассматриваются центральной аттестационной комиссией.</w:t>
      </w:r>
    </w:p>
    <w:p w14:paraId="367F0487" w14:textId="6732C782" w:rsidR="001708AC" w:rsidRDefault="00D57B3E" w:rsidP="00FF79D6">
      <w:pPr>
        <w:pStyle w:val="ConsPlusNormal"/>
        <w:ind w:firstLine="284"/>
        <w:jc w:val="both"/>
      </w:pPr>
      <w:r>
        <w:t>3.11.</w:t>
      </w:r>
      <w:r w:rsidR="001708AC">
        <w:t xml:space="preserve"> </w:t>
      </w:r>
      <w:r w:rsidR="001708AC" w:rsidRPr="001708AC">
        <w:t>Полномочия, права и обязанности аттестационных комиссий, требования, предъявляемые к порядку их формирования и составу, а также к порядку принятия ими решений по вопросам аттестации, требования к порядку проведения тестирования утверждаются Федеральной службой по экологическому, технологическому и атомному надзору по согласованию с Министерством энергетики Российской Федерации.</w:t>
      </w:r>
    </w:p>
    <w:p w14:paraId="14A05357" w14:textId="43902CE9" w:rsidR="004F01C8" w:rsidRDefault="00D57B3E" w:rsidP="004F01C8">
      <w:pPr>
        <w:pStyle w:val="ConsPlusNormal"/>
        <w:ind w:firstLine="284"/>
        <w:jc w:val="both"/>
      </w:pPr>
      <w:r>
        <w:t>3.12.</w:t>
      </w:r>
      <w:r w:rsidR="004F01C8">
        <w:t xml:space="preserve">   Проведение аттестации организуют:</w:t>
      </w:r>
    </w:p>
    <w:p w14:paraId="45B61C3A" w14:textId="77777777" w:rsidR="004F01C8" w:rsidRDefault="004F01C8" w:rsidP="004F01C8">
      <w:pPr>
        <w:pStyle w:val="ConsPlusNormal"/>
        <w:ind w:firstLine="284"/>
        <w:jc w:val="both"/>
      </w:pPr>
      <w:r>
        <w:t>а) в центральной аттестационной комиссии и территориальных аттестационных комиссиях - Федеральная служба по экологическому, технологическому и атомному надзору;</w:t>
      </w:r>
    </w:p>
    <w:p w14:paraId="368021D1" w14:textId="77777777" w:rsidR="004F01C8" w:rsidRDefault="004F01C8" w:rsidP="004F01C8">
      <w:pPr>
        <w:pStyle w:val="ConsPlusNormal"/>
        <w:ind w:firstLine="284"/>
        <w:jc w:val="both"/>
      </w:pPr>
      <w:r>
        <w:t>б) в ведомственных аттестационных комиссиях - Министерство обороны Российской Федерации, Федеральная служба исполнения наказаний, Федеральная служба безопасности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w:t>
      </w:r>
    </w:p>
    <w:p w14:paraId="5F477742" w14:textId="0C8E036D" w:rsidR="004F01C8" w:rsidRDefault="004F01C8" w:rsidP="004F01C8">
      <w:pPr>
        <w:pStyle w:val="ConsPlusNormal"/>
        <w:ind w:firstLine="284"/>
        <w:jc w:val="both"/>
      </w:pPr>
      <w:r>
        <w:t>в) в аттестационных комиссиях организаций - организации, их сформировавшие.</w:t>
      </w:r>
    </w:p>
    <w:p w14:paraId="3F262EAF" w14:textId="07705374" w:rsidR="00453E45" w:rsidRDefault="00D57B3E" w:rsidP="004F01C8">
      <w:pPr>
        <w:pStyle w:val="ConsPlusNormal"/>
        <w:ind w:firstLine="284"/>
        <w:jc w:val="both"/>
      </w:pPr>
      <w:r>
        <w:t>3.13</w:t>
      </w:r>
      <w:r w:rsidR="00453E45">
        <w:t xml:space="preserve">.  </w:t>
      </w:r>
      <w:r w:rsidR="00453E45" w:rsidRPr="00453E45">
        <w:t>Для проведения аттестации, в том числе первичной аттестации, в случаях, предусмотренных пунктом 3 статьи 14.1 Федерального закона "О промышленной безопасности опасных производственных объектов", абзацами третьим - шестым статьи 9.1 Федерального закона "О безопасности гидротехнических сооружений" и пунктом 3 статьи 28.1 Федерального закона "Об электроэнергетике", в территориальных аттестационных комиссиях или ведомственных аттестационных комиссиях организация и индивидуальный предприниматель (далее - заявитель) представляет в соответствующий федеральный орган исполнительной власти или его территориальный орган заявление</w:t>
      </w:r>
      <w:r w:rsidR="00082050">
        <w:t xml:space="preserve"> (в</w:t>
      </w:r>
      <w:r w:rsidR="00082050" w:rsidRPr="00082050">
        <w:t xml:space="preserve"> заявлении могут быть указаны сведения о нескольких аттестуемых лицах</w:t>
      </w:r>
      <w:r w:rsidR="00082050">
        <w:t>).</w:t>
      </w:r>
    </w:p>
    <w:p w14:paraId="696E9DD3" w14:textId="0298BEB8" w:rsidR="00082050" w:rsidRDefault="00D57B3E" w:rsidP="004F01C8">
      <w:pPr>
        <w:pStyle w:val="ConsPlusNormal"/>
        <w:ind w:firstLine="284"/>
        <w:jc w:val="both"/>
      </w:pPr>
      <w:r>
        <w:t>3.14.</w:t>
      </w:r>
      <w:r w:rsidR="00082050">
        <w:t xml:space="preserve">   </w:t>
      </w:r>
      <w:r w:rsidR="00082050" w:rsidRPr="00082050">
        <w:t>В отношении работников, осуществляющих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с изготовлением, монтажом, наладкой, обслуживанием и ремонтом технических устройств, применяемых на опасном производственном объекте, обязанных получать дополнительное профессиональное образование в области промышленной безопасности в соответствии с пунктом 1 статьи 14.1 Федерального закона "О промышленной безопасности опасных производственных объектов", в заявлении об аттестации указываются реквизиты документа о квалификации, полученного в течение 5 лет, предшествующих дате его представления, по результатам дополнительного профессионального образования в области промышленной безопасности по дополнительным профессиональным программам, соответствующим заявленным областям аттестации</w:t>
      </w:r>
      <w:r w:rsidR="00082050">
        <w:t>.</w:t>
      </w:r>
    </w:p>
    <w:p w14:paraId="5F0B77FE" w14:textId="0BE00058" w:rsidR="00082050" w:rsidRDefault="00D57B3E" w:rsidP="004F01C8">
      <w:pPr>
        <w:pStyle w:val="ConsPlusNormal"/>
        <w:ind w:firstLine="284"/>
        <w:jc w:val="both"/>
      </w:pPr>
      <w:r>
        <w:t>3.15</w:t>
      </w:r>
      <w:r w:rsidR="00082050">
        <w:t xml:space="preserve">.   </w:t>
      </w:r>
      <w:r w:rsidR="00082050" w:rsidRPr="00082050">
        <w:t xml:space="preserve">Порядок инициирования аттестации работников в аттестационных комиссиях организаций определяется локальным нормативным актом организации. Сроки аттестации работников в аттестационных комиссиях организаций определяются локальным нормативным актом организации с учетом требований, определенных пунктом 3 статьи 14.1 Федерального закона "О промышленной безопасности опасных производственных </w:t>
      </w:r>
      <w:r w:rsidR="00082050" w:rsidRPr="00082050">
        <w:lastRenderedPageBreak/>
        <w:t>объектов", абзацами третьим - шестым статьи 9.1 Федерального закона "О безопасности гидротехнических сооружений"</w:t>
      </w:r>
      <w:r w:rsidR="00BB0DA4">
        <w:t xml:space="preserve"> (п</w:t>
      </w:r>
      <w:r w:rsidR="00BB0DA4" w:rsidRPr="00BB0DA4">
        <w:t>ри необходимости прохождения работником аттестации одновременно в нескольких областях допускается совмещение таких аттестаций и их проведение одной аттестационной комиссией</w:t>
      </w:r>
      <w:r w:rsidR="00BB0DA4">
        <w:t>).</w:t>
      </w:r>
    </w:p>
    <w:p w14:paraId="732E4AC2" w14:textId="058D955A" w:rsidR="00BB0DA4" w:rsidRDefault="00D57B3E" w:rsidP="004F01C8">
      <w:pPr>
        <w:pStyle w:val="ConsPlusNormal"/>
        <w:ind w:firstLine="284"/>
        <w:jc w:val="both"/>
      </w:pPr>
      <w:r>
        <w:t>3.16</w:t>
      </w:r>
      <w:r w:rsidR="00BB0DA4">
        <w:t xml:space="preserve">. </w:t>
      </w:r>
      <w:r w:rsidR="00BB0DA4" w:rsidRPr="00BB0DA4">
        <w:t xml:space="preserve">В территориальные органы Федеральной службы по экологическому, технологическому и атомному надзору указанные в пункте </w:t>
      </w:r>
      <w:r>
        <w:t>3.13.</w:t>
      </w:r>
      <w:r w:rsidR="00BB0DA4" w:rsidRPr="00BB0DA4">
        <w:t xml:space="preserve"> настоящего Положения сведения и документы представляются заявителем в виде электронного документа, подписанного усиленной квалифицированной электронной подписью (далее - электронный документ) руководителя постоянно действующего исполнительного органа организации или иного имеющего право действовать от имени организации должностного лица, через информационно-телекоммуникационную сеть "Интернет" (далее - сеть "Интернет") посредством федеральной государственной информационной системы "Единый портал государственных и муниципальных услуг (функций)" (далее - Единый портал) или Единого портала тестирования в области промышленной безопасности, безопасности гидротехнических сооружений, безопасности в сфере электроэнергетики в информационно-телекоммуникационной сети "Интернет" (www.gosnadzor.ru/eptb) (далее - Единый портал тестирования).</w:t>
      </w:r>
    </w:p>
    <w:p w14:paraId="16E6D8C4" w14:textId="0C7A4994" w:rsidR="00BB0DA4" w:rsidRDefault="00D57B3E" w:rsidP="00BB0DA4">
      <w:pPr>
        <w:pStyle w:val="ConsPlusNormal"/>
        <w:ind w:firstLine="284"/>
        <w:jc w:val="both"/>
      </w:pPr>
      <w:r>
        <w:t>3.17</w:t>
      </w:r>
      <w:r w:rsidR="00BB0DA4">
        <w:t>.  Аттестация проводится в виде тестирования в электронной форме. При проведении аттестации аттестационная комиссия:</w:t>
      </w:r>
    </w:p>
    <w:p w14:paraId="4B6DE8E1" w14:textId="77777777" w:rsidR="00BB0DA4" w:rsidRDefault="00BB0DA4" w:rsidP="00BB0DA4">
      <w:pPr>
        <w:pStyle w:val="ConsPlusNormal"/>
        <w:ind w:firstLine="284"/>
        <w:jc w:val="both"/>
      </w:pPr>
      <w:r>
        <w:t>а) устанавливает личность аттестуемого лица;</w:t>
      </w:r>
    </w:p>
    <w:p w14:paraId="5A88900A" w14:textId="77777777" w:rsidR="00BB0DA4" w:rsidRDefault="00BB0DA4" w:rsidP="00BB0DA4">
      <w:pPr>
        <w:pStyle w:val="ConsPlusNormal"/>
        <w:ind w:firstLine="284"/>
        <w:jc w:val="both"/>
      </w:pPr>
      <w:r>
        <w:t>б) принимает решение об аттестации или об отказе в аттестации аттестуемого лица по результатам тестирования;</w:t>
      </w:r>
    </w:p>
    <w:p w14:paraId="0D07B7B4" w14:textId="3224709D" w:rsidR="00BB0DA4" w:rsidRDefault="00BB0DA4" w:rsidP="00BB0DA4">
      <w:pPr>
        <w:pStyle w:val="ConsPlusNormal"/>
        <w:ind w:firstLine="284"/>
        <w:jc w:val="both"/>
      </w:pPr>
      <w:r>
        <w:t xml:space="preserve">в) выполняет иные права и обязанности, определенные в соответствии с пунктом 14 </w:t>
      </w:r>
      <w:r w:rsidR="003E3C67" w:rsidRPr="006641E1">
        <w:t xml:space="preserve">Постановление Правительства РФ от 13.01.2023 N 13 </w:t>
      </w:r>
      <w:r>
        <w:t>.</w:t>
      </w:r>
    </w:p>
    <w:p w14:paraId="5CF3CED5" w14:textId="634BF225" w:rsidR="00BB0DA4" w:rsidRDefault="003E3C67" w:rsidP="00BB0DA4">
      <w:pPr>
        <w:pStyle w:val="ConsPlusNormal"/>
        <w:ind w:firstLine="284"/>
        <w:jc w:val="both"/>
      </w:pPr>
      <w:r>
        <w:t>3.18.</w:t>
      </w:r>
      <w:r w:rsidR="00BB0DA4">
        <w:t xml:space="preserve">  Территориальные аттестационные комиссии и аттестационные комиссии организаций, за исключением организаций, обеспечивающих безопасность государства, проводят аттестацию с применением средств Единого портала тестирования. Локальным нормативным актом организации могут быть установлены дополнительные формы проведения аттестации в аттестационной комиссии организации.</w:t>
      </w:r>
    </w:p>
    <w:p w14:paraId="3DA2A9EF" w14:textId="081BA1EF" w:rsidR="00BB0DA4" w:rsidRDefault="003E3C67" w:rsidP="00BB0DA4">
      <w:pPr>
        <w:pStyle w:val="ConsPlusNormal"/>
        <w:ind w:firstLine="284"/>
        <w:jc w:val="both"/>
      </w:pPr>
      <w:r>
        <w:t>3.19.</w:t>
      </w:r>
      <w:r w:rsidR="00BB0DA4">
        <w:t xml:space="preserve"> </w:t>
      </w:r>
      <w:r w:rsidR="00C00CCF">
        <w:t xml:space="preserve"> </w:t>
      </w:r>
      <w:r w:rsidR="00BB0DA4">
        <w:t>Аттестация проводится в форме тестирования (ответы на вопросы) на компьютере с использованием Единого портала тестирования по знанию специфики заявляемых областей аттестации, перечень которых утвержден Федеральной службой по экологическому, технологическому и атомному надзору. Тестирование проводится в присутствии членов аттестационной комиссии.</w:t>
      </w:r>
    </w:p>
    <w:p w14:paraId="21F95DF0" w14:textId="695816BB" w:rsidR="00C00CCF" w:rsidRDefault="003E3C67" w:rsidP="00BB0DA4">
      <w:pPr>
        <w:pStyle w:val="ConsPlusNormal"/>
        <w:ind w:firstLine="284"/>
        <w:jc w:val="both"/>
      </w:pPr>
      <w:r>
        <w:t>3.20</w:t>
      </w:r>
      <w:r w:rsidR="00C00CCF">
        <w:t xml:space="preserve">.    </w:t>
      </w:r>
      <w:r w:rsidR="00C00CCF" w:rsidRPr="00C00CCF">
        <w:t>Результат тестирования признается удовлетворительным, если аттестуемое лицо в ходе тестирования ответило верно не менее чем на 18 вопросов по каждой области аттестации.</w:t>
      </w:r>
      <w:r w:rsidR="00C00CCF">
        <w:t xml:space="preserve"> </w:t>
      </w:r>
      <w:r w:rsidR="00C00CCF" w:rsidRPr="00C00CCF">
        <w:t>В остальных случаях результат тестирования признается неудовлетворительным.</w:t>
      </w:r>
    </w:p>
    <w:p w14:paraId="02BEACA8" w14:textId="4E425998" w:rsidR="00C00CCF" w:rsidRDefault="003E3C67" w:rsidP="00BB0DA4">
      <w:pPr>
        <w:pStyle w:val="ConsPlusNormal"/>
        <w:ind w:firstLine="284"/>
        <w:jc w:val="both"/>
      </w:pPr>
      <w:r>
        <w:t>3.21</w:t>
      </w:r>
      <w:r w:rsidR="00C00CCF">
        <w:t xml:space="preserve">.    </w:t>
      </w:r>
      <w:r w:rsidR="00C00CCF" w:rsidRPr="00C00CCF">
        <w:t>Заявитель вправе обжаловать решения, действия (бездействие) территориальных аттестационных комиссий в течение 30 календарных дней со дня принятия такого решения комиссией.</w:t>
      </w:r>
    </w:p>
    <w:p w14:paraId="77F301EB" w14:textId="37F0DC71" w:rsidR="00C00CCF" w:rsidRDefault="003E3C67" w:rsidP="00BB0DA4">
      <w:pPr>
        <w:pStyle w:val="ConsPlusNormal"/>
        <w:ind w:firstLine="284"/>
        <w:jc w:val="both"/>
      </w:pPr>
      <w:r>
        <w:t>3.22.</w:t>
      </w:r>
      <w:r w:rsidR="00C00CCF">
        <w:t xml:space="preserve">  </w:t>
      </w:r>
      <w:r w:rsidR="00C00CCF" w:rsidRPr="00C00CCF">
        <w:t>Апелляция на решения, действия (бездействие) территориальных аттестационных комиссий рассматривается центральной аттестационной комиссией в течение 10 рабочих дней со дня ее получения.</w:t>
      </w:r>
    </w:p>
    <w:p w14:paraId="14D90A4F" w14:textId="01E70A34" w:rsidR="00C00CCF" w:rsidRDefault="003E3C67" w:rsidP="00BB0DA4">
      <w:pPr>
        <w:pStyle w:val="ConsPlusNormal"/>
        <w:ind w:firstLine="284"/>
        <w:jc w:val="both"/>
      </w:pPr>
      <w:r>
        <w:t>3.23.</w:t>
      </w:r>
      <w:r w:rsidR="00C00CCF">
        <w:t xml:space="preserve">  </w:t>
      </w:r>
      <w:r w:rsidR="00C00CCF" w:rsidRPr="00C00CCF">
        <w:t>Реестр аттестованных лиц ведет Федеральная служба по экологическому, технологическому и атомному надзору в порядке, установленном указанной Службой. В реестр аттестованных лиц включаются сведения о лицах, аттестованных центральной аттестационной комиссией, территориальными аттестационными комиссиями и аттестационными комиссиями организаций (за исключением организаций, обеспечивающих безопасность государства).</w:t>
      </w:r>
    </w:p>
    <w:p w14:paraId="583EF590" w14:textId="2FC08465" w:rsidR="0026618A" w:rsidRDefault="003E3C67" w:rsidP="0026618A">
      <w:pPr>
        <w:pStyle w:val="ConsPlusNormal"/>
        <w:ind w:firstLine="284"/>
        <w:jc w:val="both"/>
      </w:pPr>
      <w:r>
        <w:t>3.24</w:t>
      </w:r>
      <w:r w:rsidR="00C00CCF">
        <w:t xml:space="preserve">.  </w:t>
      </w:r>
      <w:r w:rsidR="0026618A">
        <w:t xml:space="preserve">В порядке </w:t>
      </w:r>
      <w:r w:rsidR="0026618A" w:rsidRPr="0026618A">
        <w:t>ведения реестра аттестованных лиц</w:t>
      </w:r>
      <w:r w:rsidR="0026618A">
        <w:t xml:space="preserve">, указанном в пункте 55 </w:t>
      </w:r>
      <w:r w:rsidR="0026618A" w:rsidRPr="006641E1">
        <w:t>Постановление Правительства РФ от 13.01.2023 N 13</w:t>
      </w:r>
      <w:r w:rsidR="0026618A">
        <w:t xml:space="preserve">, сведения об аттестованных могут </w:t>
      </w:r>
      <w:r w:rsidR="0026618A">
        <w:lastRenderedPageBreak/>
        <w:t>быть исключены из реестра аттестованных лиц в следующих случаях:</w:t>
      </w:r>
    </w:p>
    <w:p w14:paraId="23F868AB" w14:textId="77777777" w:rsidR="0026618A" w:rsidRDefault="0026618A" w:rsidP="0026618A">
      <w:pPr>
        <w:pStyle w:val="ConsPlusNormal"/>
        <w:ind w:firstLine="284"/>
        <w:jc w:val="both"/>
      </w:pPr>
      <w:r>
        <w:t>а) по решению суда;</w:t>
      </w:r>
    </w:p>
    <w:p w14:paraId="6486D5FF" w14:textId="77777777" w:rsidR="0026618A" w:rsidRDefault="0026618A" w:rsidP="0026618A">
      <w:pPr>
        <w:pStyle w:val="ConsPlusNormal"/>
        <w:ind w:firstLine="284"/>
        <w:jc w:val="both"/>
      </w:pPr>
      <w:r>
        <w:t>б) установления факта представления аттестованным лицом для прохождения аттестации подложных документов или заведомо ложных сведений;</w:t>
      </w:r>
    </w:p>
    <w:p w14:paraId="56EAD54D" w14:textId="1217CDCF" w:rsidR="00C00CCF" w:rsidRDefault="0026618A" w:rsidP="0026618A">
      <w:pPr>
        <w:pStyle w:val="ConsPlusNormal"/>
        <w:ind w:firstLine="284"/>
        <w:jc w:val="both"/>
      </w:pPr>
      <w:r>
        <w:t>в) непрохождение аттестованным лицом очередной аттестации в установленный срок.</w:t>
      </w:r>
    </w:p>
    <w:p w14:paraId="02FA4897" w14:textId="63619259" w:rsidR="0026618A" w:rsidRDefault="003E3C67" w:rsidP="0026618A">
      <w:pPr>
        <w:pStyle w:val="ConsPlusNormal"/>
        <w:ind w:firstLine="284"/>
        <w:jc w:val="both"/>
      </w:pPr>
      <w:r>
        <w:t>3.25</w:t>
      </w:r>
      <w:r w:rsidR="0026618A">
        <w:t>.   При изменении фамилии, имени или отчества (при наличии) аттестованное лицо вправе обратиться с заявлением об изменении сведений о нем, содержащихся:</w:t>
      </w:r>
    </w:p>
    <w:p w14:paraId="0BEEF099" w14:textId="77777777" w:rsidR="0026618A" w:rsidRDefault="0026618A" w:rsidP="0026618A">
      <w:pPr>
        <w:pStyle w:val="ConsPlusNormal"/>
        <w:ind w:firstLine="284"/>
        <w:jc w:val="both"/>
      </w:pPr>
      <w:r>
        <w:t>а) в реестре аттестованных лиц, - в территориальный орган Федеральной службы по экологическому, технологическому и атомному надзору;</w:t>
      </w:r>
    </w:p>
    <w:p w14:paraId="363F2C22" w14:textId="7FC03BBB" w:rsidR="0026618A" w:rsidRDefault="0026618A" w:rsidP="0026618A">
      <w:pPr>
        <w:pStyle w:val="ConsPlusNormal"/>
        <w:ind w:firstLine="284"/>
        <w:jc w:val="both"/>
      </w:pPr>
      <w:r>
        <w:t>б) в ведомственном реестре, - в федеральный орган исполнительной власти, ведущий ведомственный реестр.</w:t>
      </w:r>
    </w:p>
    <w:p w14:paraId="0CC0622F" w14:textId="2E5394F8" w:rsidR="0026618A" w:rsidRDefault="003E3C67" w:rsidP="0026618A">
      <w:pPr>
        <w:pStyle w:val="ConsPlusNormal"/>
        <w:ind w:firstLine="284"/>
        <w:jc w:val="both"/>
      </w:pPr>
      <w:r>
        <w:t>3.26</w:t>
      </w:r>
      <w:r w:rsidR="0026618A">
        <w:t xml:space="preserve">.    </w:t>
      </w:r>
      <w:r w:rsidR="0026618A" w:rsidRPr="0026618A">
        <w:t>Функционирование Единого портала тестирования обеспечивает Федеральная служба по экологическому, технологическому и атомному надзору и подведомственное ей федеральное бюджетное учреждение.</w:t>
      </w:r>
    </w:p>
    <w:p w14:paraId="5BDBDF42" w14:textId="6A5187B5" w:rsidR="00D515BA" w:rsidRDefault="003E3C67" w:rsidP="0026618A">
      <w:pPr>
        <w:pStyle w:val="ConsPlusNormal"/>
        <w:ind w:firstLine="284"/>
        <w:jc w:val="both"/>
      </w:pPr>
      <w:r>
        <w:t>3.27</w:t>
      </w:r>
      <w:r w:rsidR="00D515BA">
        <w:t xml:space="preserve">.    </w:t>
      </w:r>
      <w:r w:rsidR="00D515BA" w:rsidRPr="00D515BA">
        <w:t>Работники, не прошедшие аттестацию в области промышленной безопасности, не допускаются к работе на опасных производственных объектах.</w:t>
      </w:r>
    </w:p>
    <w:p w14:paraId="643BBBC4" w14:textId="77777777" w:rsidR="00431919" w:rsidRDefault="00431919" w:rsidP="00FF79D6">
      <w:pPr>
        <w:pStyle w:val="ConsPlusNormal"/>
        <w:ind w:firstLine="284"/>
        <w:jc w:val="both"/>
      </w:pPr>
    </w:p>
    <w:p w14:paraId="3A4F31A6" w14:textId="679788CD" w:rsidR="0009651C" w:rsidRDefault="0009651C" w:rsidP="00EC783F">
      <w:pPr>
        <w:pStyle w:val="ConsPlusNormal"/>
        <w:ind w:left="706"/>
        <w:jc w:val="both"/>
      </w:pPr>
    </w:p>
    <w:sectPr w:rsidR="0009651C">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B588" w14:textId="77777777" w:rsidR="001D6F62" w:rsidRDefault="001D6F62" w:rsidP="006E3EFF">
      <w:pPr>
        <w:spacing w:after="0" w:line="240" w:lineRule="auto"/>
      </w:pPr>
      <w:r>
        <w:separator/>
      </w:r>
    </w:p>
  </w:endnote>
  <w:endnote w:type="continuationSeparator" w:id="0">
    <w:p w14:paraId="4C11C648" w14:textId="77777777" w:rsidR="001D6F62" w:rsidRDefault="001D6F62" w:rsidP="006E3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190035"/>
      <w:docPartObj>
        <w:docPartGallery w:val="Page Numbers (Bottom of Page)"/>
        <w:docPartUnique/>
      </w:docPartObj>
    </w:sdtPr>
    <w:sdtEndPr/>
    <w:sdtContent>
      <w:p w14:paraId="08C46DD0" w14:textId="77777777" w:rsidR="006E3EFF" w:rsidRDefault="006E3EFF">
        <w:pPr>
          <w:pStyle w:val="a7"/>
          <w:jc w:val="right"/>
        </w:pPr>
        <w:r>
          <w:fldChar w:fldCharType="begin"/>
        </w:r>
        <w:r>
          <w:instrText>PAGE   \* MERGEFORMAT</w:instrText>
        </w:r>
        <w:r>
          <w:fldChar w:fldCharType="separate"/>
        </w:r>
        <w:r w:rsidR="007B31F3">
          <w:rPr>
            <w:noProof/>
          </w:rPr>
          <w:t>4</w:t>
        </w:r>
        <w:r>
          <w:fldChar w:fldCharType="end"/>
        </w:r>
      </w:p>
    </w:sdtContent>
  </w:sdt>
  <w:p w14:paraId="72B56EBF" w14:textId="77777777" w:rsidR="006E3EFF" w:rsidRDefault="006E3E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30C2" w14:textId="77777777" w:rsidR="001D6F62" w:rsidRDefault="001D6F62" w:rsidP="006E3EFF">
      <w:pPr>
        <w:spacing w:after="0" w:line="240" w:lineRule="auto"/>
      </w:pPr>
      <w:r>
        <w:separator/>
      </w:r>
    </w:p>
  </w:footnote>
  <w:footnote w:type="continuationSeparator" w:id="0">
    <w:p w14:paraId="4BD41B8D" w14:textId="77777777" w:rsidR="001D6F62" w:rsidRDefault="001D6F62" w:rsidP="006E3E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830"/>
    <w:multiLevelType w:val="hybridMultilevel"/>
    <w:tmpl w:val="05F4A3CA"/>
    <w:lvl w:ilvl="0" w:tplc="DA9E8F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264800"/>
    <w:multiLevelType w:val="multilevel"/>
    <w:tmpl w:val="3A564416"/>
    <w:lvl w:ilvl="0">
      <w:start w:val="1"/>
      <w:numFmt w:val="decimal"/>
      <w:lvlText w:val="%1."/>
      <w:lvlJc w:val="left"/>
      <w:pPr>
        <w:ind w:left="900" w:hanging="360"/>
      </w:pPr>
      <w:rPr>
        <w:rFonts w:hint="default"/>
      </w:rPr>
    </w:lvl>
    <w:lvl w:ilvl="1">
      <w:start w:val="24"/>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15:restartNumberingAfterBreak="0">
    <w:nsid w:val="1ECC2162"/>
    <w:multiLevelType w:val="multilevel"/>
    <w:tmpl w:val="518A9C1A"/>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5A2B6F73"/>
    <w:multiLevelType w:val="multilevel"/>
    <w:tmpl w:val="DEBA1082"/>
    <w:lvl w:ilvl="0">
      <w:start w:val="1"/>
      <w:numFmt w:val="decimal"/>
      <w:lvlText w:val="%1."/>
      <w:lvlJc w:val="left"/>
      <w:pPr>
        <w:ind w:left="990" w:hanging="990"/>
      </w:pPr>
      <w:rPr>
        <w:rFonts w:hint="default"/>
      </w:rPr>
    </w:lvl>
    <w:lvl w:ilvl="1">
      <w:start w:val="1"/>
      <w:numFmt w:val="decimal"/>
      <w:lvlText w:val="%1.%2."/>
      <w:lvlJc w:val="left"/>
      <w:pPr>
        <w:ind w:left="706" w:hanging="990"/>
      </w:pPr>
      <w:rPr>
        <w:rFonts w:hint="default"/>
      </w:rPr>
    </w:lvl>
    <w:lvl w:ilvl="2">
      <w:start w:val="1"/>
      <w:numFmt w:val="decimal"/>
      <w:lvlText w:val="%1.%2.%3."/>
      <w:lvlJc w:val="left"/>
      <w:pPr>
        <w:ind w:left="422" w:hanging="990"/>
      </w:pPr>
      <w:rPr>
        <w:rFonts w:hint="default"/>
      </w:rPr>
    </w:lvl>
    <w:lvl w:ilvl="3">
      <w:start w:val="1"/>
      <w:numFmt w:val="decimal"/>
      <w:lvlText w:val="%1.%2.%3.%4."/>
      <w:lvlJc w:val="left"/>
      <w:pPr>
        <w:ind w:left="138" w:hanging="99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DC4"/>
    <w:rsid w:val="00004657"/>
    <w:rsid w:val="00004868"/>
    <w:rsid w:val="00005776"/>
    <w:rsid w:val="0001237D"/>
    <w:rsid w:val="000128CB"/>
    <w:rsid w:val="00016573"/>
    <w:rsid w:val="00023739"/>
    <w:rsid w:val="00024955"/>
    <w:rsid w:val="00027B5B"/>
    <w:rsid w:val="00031DF0"/>
    <w:rsid w:val="00033A4C"/>
    <w:rsid w:val="000370FB"/>
    <w:rsid w:val="00037AEA"/>
    <w:rsid w:val="00045EAC"/>
    <w:rsid w:val="00046993"/>
    <w:rsid w:val="00047120"/>
    <w:rsid w:val="00047688"/>
    <w:rsid w:val="00053884"/>
    <w:rsid w:val="00054402"/>
    <w:rsid w:val="000609D2"/>
    <w:rsid w:val="000628B2"/>
    <w:rsid w:val="00081508"/>
    <w:rsid w:val="00082050"/>
    <w:rsid w:val="00082C4A"/>
    <w:rsid w:val="00085043"/>
    <w:rsid w:val="00087D8C"/>
    <w:rsid w:val="000906FF"/>
    <w:rsid w:val="00090F21"/>
    <w:rsid w:val="0009651C"/>
    <w:rsid w:val="000A1198"/>
    <w:rsid w:val="000A1695"/>
    <w:rsid w:val="000A4992"/>
    <w:rsid w:val="000A5431"/>
    <w:rsid w:val="000A5FDD"/>
    <w:rsid w:val="000A7EAC"/>
    <w:rsid w:val="000B2168"/>
    <w:rsid w:val="000B21ED"/>
    <w:rsid w:val="000B2A93"/>
    <w:rsid w:val="000B433E"/>
    <w:rsid w:val="000B59F6"/>
    <w:rsid w:val="000B74B0"/>
    <w:rsid w:val="000C050F"/>
    <w:rsid w:val="000C0DBC"/>
    <w:rsid w:val="000C16D0"/>
    <w:rsid w:val="000C5CA7"/>
    <w:rsid w:val="000C6F1A"/>
    <w:rsid w:val="000D2900"/>
    <w:rsid w:val="000D56FF"/>
    <w:rsid w:val="000E2F49"/>
    <w:rsid w:val="000E47F2"/>
    <w:rsid w:val="000E568B"/>
    <w:rsid w:val="000F01F4"/>
    <w:rsid w:val="000F1021"/>
    <w:rsid w:val="000F33C2"/>
    <w:rsid w:val="000F34B9"/>
    <w:rsid w:val="000F4A1A"/>
    <w:rsid w:val="000F5ED6"/>
    <w:rsid w:val="000F7589"/>
    <w:rsid w:val="00106E7A"/>
    <w:rsid w:val="001147DD"/>
    <w:rsid w:val="00115B1F"/>
    <w:rsid w:val="00117B7F"/>
    <w:rsid w:val="00124A72"/>
    <w:rsid w:val="00132F7A"/>
    <w:rsid w:val="0013331A"/>
    <w:rsid w:val="00136FF5"/>
    <w:rsid w:val="0013704D"/>
    <w:rsid w:val="001374F7"/>
    <w:rsid w:val="0014364F"/>
    <w:rsid w:val="00164688"/>
    <w:rsid w:val="00166335"/>
    <w:rsid w:val="00170324"/>
    <w:rsid w:val="001708AC"/>
    <w:rsid w:val="0017126B"/>
    <w:rsid w:val="00172266"/>
    <w:rsid w:val="001802C9"/>
    <w:rsid w:val="00181D44"/>
    <w:rsid w:val="00184FB6"/>
    <w:rsid w:val="00186C4D"/>
    <w:rsid w:val="00192899"/>
    <w:rsid w:val="001940F2"/>
    <w:rsid w:val="001950F2"/>
    <w:rsid w:val="00197C10"/>
    <w:rsid w:val="001A04E1"/>
    <w:rsid w:val="001A7A80"/>
    <w:rsid w:val="001B4033"/>
    <w:rsid w:val="001B560F"/>
    <w:rsid w:val="001B5C84"/>
    <w:rsid w:val="001B6506"/>
    <w:rsid w:val="001B654D"/>
    <w:rsid w:val="001C08DE"/>
    <w:rsid w:val="001C3C3F"/>
    <w:rsid w:val="001C77C4"/>
    <w:rsid w:val="001D2F83"/>
    <w:rsid w:val="001D6F62"/>
    <w:rsid w:val="001E6DDC"/>
    <w:rsid w:val="001E7748"/>
    <w:rsid w:val="001F04DE"/>
    <w:rsid w:val="001F06A7"/>
    <w:rsid w:val="001F0FFA"/>
    <w:rsid w:val="001F1A4B"/>
    <w:rsid w:val="001F7147"/>
    <w:rsid w:val="002038CC"/>
    <w:rsid w:val="0020575B"/>
    <w:rsid w:val="002069E9"/>
    <w:rsid w:val="00210F03"/>
    <w:rsid w:val="0021151D"/>
    <w:rsid w:val="00212659"/>
    <w:rsid w:val="00216EC6"/>
    <w:rsid w:val="00224503"/>
    <w:rsid w:val="00233116"/>
    <w:rsid w:val="00242443"/>
    <w:rsid w:val="00242E9E"/>
    <w:rsid w:val="00253543"/>
    <w:rsid w:val="002538B8"/>
    <w:rsid w:val="00257A39"/>
    <w:rsid w:val="00261B4B"/>
    <w:rsid w:val="00264092"/>
    <w:rsid w:val="0026618A"/>
    <w:rsid w:val="00267BA4"/>
    <w:rsid w:val="00271880"/>
    <w:rsid w:val="00271929"/>
    <w:rsid w:val="00273444"/>
    <w:rsid w:val="002800F5"/>
    <w:rsid w:val="0028149D"/>
    <w:rsid w:val="002934D6"/>
    <w:rsid w:val="002938B3"/>
    <w:rsid w:val="0029659A"/>
    <w:rsid w:val="002A1E2A"/>
    <w:rsid w:val="002A2908"/>
    <w:rsid w:val="002A445D"/>
    <w:rsid w:val="002A6F97"/>
    <w:rsid w:val="002B046E"/>
    <w:rsid w:val="002B5568"/>
    <w:rsid w:val="002C1690"/>
    <w:rsid w:val="002C2AF4"/>
    <w:rsid w:val="002C4D3E"/>
    <w:rsid w:val="002C5626"/>
    <w:rsid w:val="002C7873"/>
    <w:rsid w:val="002D0171"/>
    <w:rsid w:val="002D531E"/>
    <w:rsid w:val="002D7BB0"/>
    <w:rsid w:val="002E0E42"/>
    <w:rsid w:val="002E11BC"/>
    <w:rsid w:val="002E1375"/>
    <w:rsid w:val="002E1C67"/>
    <w:rsid w:val="002E2AFE"/>
    <w:rsid w:val="002E6CD2"/>
    <w:rsid w:val="002E6CEC"/>
    <w:rsid w:val="002F63AA"/>
    <w:rsid w:val="003054B0"/>
    <w:rsid w:val="00306A08"/>
    <w:rsid w:val="00312DFC"/>
    <w:rsid w:val="003155C9"/>
    <w:rsid w:val="0032196A"/>
    <w:rsid w:val="00321B4E"/>
    <w:rsid w:val="00325148"/>
    <w:rsid w:val="00326199"/>
    <w:rsid w:val="003266F4"/>
    <w:rsid w:val="003322E5"/>
    <w:rsid w:val="00336A74"/>
    <w:rsid w:val="0033781D"/>
    <w:rsid w:val="00341CCE"/>
    <w:rsid w:val="00342369"/>
    <w:rsid w:val="00344531"/>
    <w:rsid w:val="00353363"/>
    <w:rsid w:val="003542F5"/>
    <w:rsid w:val="0035773B"/>
    <w:rsid w:val="0036026A"/>
    <w:rsid w:val="00363802"/>
    <w:rsid w:val="00363874"/>
    <w:rsid w:val="00365D18"/>
    <w:rsid w:val="00371D69"/>
    <w:rsid w:val="003724D6"/>
    <w:rsid w:val="00372967"/>
    <w:rsid w:val="0037466D"/>
    <w:rsid w:val="00380514"/>
    <w:rsid w:val="00397211"/>
    <w:rsid w:val="00397ADF"/>
    <w:rsid w:val="003A1874"/>
    <w:rsid w:val="003A233A"/>
    <w:rsid w:val="003B03D9"/>
    <w:rsid w:val="003B42B3"/>
    <w:rsid w:val="003D3373"/>
    <w:rsid w:val="003D49C4"/>
    <w:rsid w:val="003E1A40"/>
    <w:rsid w:val="003E342C"/>
    <w:rsid w:val="003E3C0B"/>
    <w:rsid w:val="003E3C67"/>
    <w:rsid w:val="00400A84"/>
    <w:rsid w:val="00402772"/>
    <w:rsid w:val="00403D07"/>
    <w:rsid w:val="0041595C"/>
    <w:rsid w:val="00415DD7"/>
    <w:rsid w:val="00416FAE"/>
    <w:rsid w:val="00422AFC"/>
    <w:rsid w:val="00425D4C"/>
    <w:rsid w:val="0042748E"/>
    <w:rsid w:val="00430537"/>
    <w:rsid w:val="0043069F"/>
    <w:rsid w:val="004318D7"/>
    <w:rsid w:val="00431919"/>
    <w:rsid w:val="0043347D"/>
    <w:rsid w:val="004334E2"/>
    <w:rsid w:val="00440262"/>
    <w:rsid w:val="00444817"/>
    <w:rsid w:val="004448E7"/>
    <w:rsid w:val="004511CA"/>
    <w:rsid w:val="0045278F"/>
    <w:rsid w:val="00452A0A"/>
    <w:rsid w:val="00453E45"/>
    <w:rsid w:val="00454A9B"/>
    <w:rsid w:val="004553A3"/>
    <w:rsid w:val="0045623B"/>
    <w:rsid w:val="00457E1C"/>
    <w:rsid w:val="0046277F"/>
    <w:rsid w:val="00466062"/>
    <w:rsid w:val="00466E99"/>
    <w:rsid w:val="0047351C"/>
    <w:rsid w:val="00474C3F"/>
    <w:rsid w:val="00476325"/>
    <w:rsid w:val="00477404"/>
    <w:rsid w:val="004775ED"/>
    <w:rsid w:val="00481412"/>
    <w:rsid w:val="004816D2"/>
    <w:rsid w:val="00491A91"/>
    <w:rsid w:val="004A031D"/>
    <w:rsid w:val="004A1467"/>
    <w:rsid w:val="004A5F40"/>
    <w:rsid w:val="004B44CA"/>
    <w:rsid w:val="004C40AD"/>
    <w:rsid w:val="004C4879"/>
    <w:rsid w:val="004C49E7"/>
    <w:rsid w:val="004C5A55"/>
    <w:rsid w:val="004D0145"/>
    <w:rsid w:val="004D0A47"/>
    <w:rsid w:val="004D1E17"/>
    <w:rsid w:val="004D279C"/>
    <w:rsid w:val="004D75EE"/>
    <w:rsid w:val="004D7965"/>
    <w:rsid w:val="004E52C4"/>
    <w:rsid w:val="004E5BE8"/>
    <w:rsid w:val="004E755B"/>
    <w:rsid w:val="004F01C8"/>
    <w:rsid w:val="004F2FF6"/>
    <w:rsid w:val="004F38CB"/>
    <w:rsid w:val="004F3F19"/>
    <w:rsid w:val="004F3FB8"/>
    <w:rsid w:val="004F4F89"/>
    <w:rsid w:val="00501A93"/>
    <w:rsid w:val="00501D98"/>
    <w:rsid w:val="00502932"/>
    <w:rsid w:val="00504FAC"/>
    <w:rsid w:val="00505806"/>
    <w:rsid w:val="00516608"/>
    <w:rsid w:val="00521CFA"/>
    <w:rsid w:val="00524CBF"/>
    <w:rsid w:val="0052527D"/>
    <w:rsid w:val="00527022"/>
    <w:rsid w:val="005308D0"/>
    <w:rsid w:val="00532279"/>
    <w:rsid w:val="00532F86"/>
    <w:rsid w:val="00537644"/>
    <w:rsid w:val="005417CA"/>
    <w:rsid w:val="0054577D"/>
    <w:rsid w:val="005459DB"/>
    <w:rsid w:val="0054714B"/>
    <w:rsid w:val="0055088B"/>
    <w:rsid w:val="00553851"/>
    <w:rsid w:val="00553FDF"/>
    <w:rsid w:val="0055653B"/>
    <w:rsid w:val="00557EEA"/>
    <w:rsid w:val="00561425"/>
    <w:rsid w:val="005617CD"/>
    <w:rsid w:val="0056497E"/>
    <w:rsid w:val="0056598B"/>
    <w:rsid w:val="00573AE0"/>
    <w:rsid w:val="00573D97"/>
    <w:rsid w:val="0057454E"/>
    <w:rsid w:val="00574F2E"/>
    <w:rsid w:val="005768F8"/>
    <w:rsid w:val="00582FEC"/>
    <w:rsid w:val="00585FDE"/>
    <w:rsid w:val="0058615C"/>
    <w:rsid w:val="00587217"/>
    <w:rsid w:val="00587C44"/>
    <w:rsid w:val="0059041C"/>
    <w:rsid w:val="0059113C"/>
    <w:rsid w:val="00591BEE"/>
    <w:rsid w:val="00596D34"/>
    <w:rsid w:val="00596D49"/>
    <w:rsid w:val="005973AF"/>
    <w:rsid w:val="005A05E5"/>
    <w:rsid w:val="005A0ED8"/>
    <w:rsid w:val="005A1F72"/>
    <w:rsid w:val="005A23C5"/>
    <w:rsid w:val="005A3CC3"/>
    <w:rsid w:val="005A439F"/>
    <w:rsid w:val="005A562B"/>
    <w:rsid w:val="005B1DAC"/>
    <w:rsid w:val="005B24F9"/>
    <w:rsid w:val="005B37E1"/>
    <w:rsid w:val="005C3CC4"/>
    <w:rsid w:val="005C62B4"/>
    <w:rsid w:val="005D0287"/>
    <w:rsid w:val="005D038B"/>
    <w:rsid w:val="005D3DFB"/>
    <w:rsid w:val="005D4CA7"/>
    <w:rsid w:val="005D7C93"/>
    <w:rsid w:val="005E101F"/>
    <w:rsid w:val="005E1FA5"/>
    <w:rsid w:val="005F16C1"/>
    <w:rsid w:val="005F18D9"/>
    <w:rsid w:val="005F3E5D"/>
    <w:rsid w:val="006072F8"/>
    <w:rsid w:val="0061244C"/>
    <w:rsid w:val="0061715F"/>
    <w:rsid w:val="006174F8"/>
    <w:rsid w:val="00624856"/>
    <w:rsid w:val="006262E1"/>
    <w:rsid w:val="0062715C"/>
    <w:rsid w:val="006279A7"/>
    <w:rsid w:val="006304B9"/>
    <w:rsid w:val="0063114E"/>
    <w:rsid w:val="00632CE9"/>
    <w:rsid w:val="00633F67"/>
    <w:rsid w:val="006379F5"/>
    <w:rsid w:val="00642C3D"/>
    <w:rsid w:val="00643130"/>
    <w:rsid w:val="00651389"/>
    <w:rsid w:val="00652E36"/>
    <w:rsid w:val="006549AB"/>
    <w:rsid w:val="006608D8"/>
    <w:rsid w:val="00660D50"/>
    <w:rsid w:val="00662244"/>
    <w:rsid w:val="0066375E"/>
    <w:rsid w:val="006641E1"/>
    <w:rsid w:val="0066762C"/>
    <w:rsid w:val="00667CE1"/>
    <w:rsid w:val="0067323E"/>
    <w:rsid w:val="00674484"/>
    <w:rsid w:val="00682BF3"/>
    <w:rsid w:val="006909CF"/>
    <w:rsid w:val="00690C64"/>
    <w:rsid w:val="00690E70"/>
    <w:rsid w:val="0069181E"/>
    <w:rsid w:val="00694A04"/>
    <w:rsid w:val="00694F92"/>
    <w:rsid w:val="006A25D7"/>
    <w:rsid w:val="006A2C6C"/>
    <w:rsid w:val="006B0959"/>
    <w:rsid w:val="006B2202"/>
    <w:rsid w:val="006B3724"/>
    <w:rsid w:val="006B44F5"/>
    <w:rsid w:val="006B6751"/>
    <w:rsid w:val="006C2AAB"/>
    <w:rsid w:val="006C5391"/>
    <w:rsid w:val="006D1869"/>
    <w:rsid w:val="006D459E"/>
    <w:rsid w:val="006E0325"/>
    <w:rsid w:val="006E13C3"/>
    <w:rsid w:val="006E15D6"/>
    <w:rsid w:val="006E3718"/>
    <w:rsid w:val="006E3813"/>
    <w:rsid w:val="006E3BE8"/>
    <w:rsid w:val="006E3EFF"/>
    <w:rsid w:val="006E42D3"/>
    <w:rsid w:val="006F13F7"/>
    <w:rsid w:val="006F24B5"/>
    <w:rsid w:val="006F3EAA"/>
    <w:rsid w:val="006F4C29"/>
    <w:rsid w:val="006F68C6"/>
    <w:rsid w:val="006F6F31"/>
    <w:rsid w:val="006F71B0"/>
    <w:rsid w:val="00701DC4"/>
    <w:rsid w:val="0070499C"/>
    <w:rsid w:val="00706B53"/>
    <w:rsid w:val="00723AA8"/>
    <w:rsid w:val="00723D38"/>
    <w:rsid w:val="00724205"/>
    <w:rsid w:val="00724696"/>
    <w:rsid w:val="00725D33"/>
    <w:rsid w:val="0072670D"/>
    <w:rsid w:val="00726770"/>
    <w:rsid w:val="007316E4"/>
    <w:rsid w:val="007323E7"/>
    <w:rsid w:val="0073491B"/>
    <w:rsid w:val="00735CCE"/>
    <w:rsid w:val="00743B3B"/>
    <w:rsid w:val="00744F76"/>
    <w:rsid w:val="00745D17"/>
    <w:rsid w:val="00750674"/>
    <w:rsid w:val="007508F6"/>
    <w:rsid w:val="00750D90"/>
    <w:rsid w:val="00752881"/>
    <w:rsid w:val="0075367B"/>
    <w:rsid w:val="00753C7A"/>
    <w:rsid w:val="00761C3A"/>
    <w:rsid w:val="00767130"/>
    <w:rsid w:val="0077009A"/>
    <w:rsid w:val="0077149E"/>
    <w:rsid w:val="00776370"/>
    <w:rsid w:val="00776D6E"/>
    <w:rsid w:val="00781D9F"/>
    <w:rsid w:val="00781E31"/>
    <w:rsid w:val="007863E4"/>
    <w:rsid w:val="00792C00"/>
    <w:rsid w:val="00794A30"/>
    <w:rsid w:val="00795BD5"/>
    <w:rsid w:val="007A3580"/>
    <w:rsid w:val="007A392B"/>
    <w:rsid w:val="007A5806"/>
    <w:rsid w:val="007B31F3"/>
    <w:rsid w:val="007C1071"/>
    <w:rsid w:val="007C25DD"/>
    <w:rsid w:val="007C4AE9"/>
    <w:rsid w:val="007C5462"/>
    <w:rsid w:val="007C5B9D"/>
    <w:rsid w:val="007C7BBD"/>
    <w:rsid w:val="007D3B04"/>
    <w:rsid w:val="007D4AC9"/>
    <w:rsid w:val="007D60A5"/>
    <w:rsid w:val="007E1EEA"/>
    <w:rsid w:val="007E653D"/>
    <w:rsid w:val="007E7F1F"/>
    <w:rsid w:val="007F25D0"/>
    <w:rsid w:val="007F39F6"/>
    <w:rsid w:val="007F4B7A"/>
    <w:rsid w:val="007F5271"/>
    <w:rsid w:val="00802A8F"/>
    <w:rsid w:val="0080542C"/>
    <w:rsid w:val="00810874"/>
    <w:rsid w:val="00814CE5"/>
    <w:rsid w:val="00820410"/>
    <w:rsid w:val="00821C8B"/>
    <w:rsid w:val="00824912"/>
    <w:rsid w:val="00825829"/>
    <w:rsid w:val="00826CE8"/>
    <w:rsid w:val="00826FE1"/>
    <w:rsid w:val="00830A84"/>
    <w:rsid w:val="00830DD1"/>
    <w:rsid w:val="008324D2"/>
    <w:rsid w:val="00833D22"/>
    <w:rsid w:val="00850FD8"/>
    <w:rsid w:val="0085490B"/>
    <w:rsid w:val="00857077"/>
    <w:rsid w:val="008628E0"/>
    <w:rsid w:val="00865AD7"/>
    <w:rsid w:val="008665E2"/>
    <w:rsid w:val="0086768C"/>
    <w:rsid w:val="00875916"/>
    <w:rsid w:val="00886BF1"/>
    <w:rsid w:val="008A2DE7"/>
    <w:rsid w:val="008A5364"/>
    <w:rsid w:val="008A58AD"/>
    <w:rsid w:val="008A5A2D"/>
    <w:rsid w:val="008B050A"/>
    <w:rsid w:val="008B33BD"/>
    <w:rsid w:val="008D36A4"/>
    <w:rsid w:val="008D608B"/>
    <w:rsid w:val="008D7EE9"/>
    <w:rsid w:val="008E1D92"/>
    <w:rsid w:val="008E4656"/>
    <w:rsid w:val="008E6EBD"/>
    <w:rsid w:val="008F369A"/>
    <w:rsid w:val="008F4563"/>
    <w:rsid w:val="009024D6"/>
    <w:rsid w:val="00902522"/>
    <w:rsid w:val="00903E67"/>
    <w:rsid w:val="009064C2"/>
    <w:rsid w:val="009122A7"/>
    <w:rsid w:val="00914059"/>
    <w:rsid w:val="0092480D"/>
    <w:rsid w:val="00926B07"/>
    <w:rsid w:val="00933BB5"/>
    <w:rsid w:val="009342D7"/>
    <w:rsid w:val="00935162"/>
    <w:rsid w:val="00936644"/>
    <w:rsid w:val="00936991"/>
    <w:rsid w:val="00940C27"/>
    <w:rsid w:val="00944050"/>
    <w:rsid w:val="009450E0"/>
    <w:rsid w:val="00946AD8"/>
    <w:rsid w:val="00947858"/>
    <w:rsid w:val="00952BAC"/>
    <w:rsid w:val="00955F12"/>
    <w:rsid w:val="00956511"/>
    <w:rsid w:val="009614E3"/>
    <w:rsid w:val="00963043"/>
    <w:rsid w:val="00966C7B"/>
    <w:rsid w:val="0097121C"/>
    <w:rsid w:val="0097176F"/>
    <w:rsid w:val="00980D19"/>
    <w:rsid w:val="00985E4F"/>
    <w:rsid w:val="009879CA"/>
    <w:rsid w:val="00991535"/>
    <w:rsid w:val="00996427"/>
    <w:rsid w:val="009A2149"/>
    <w:rsid w:val="009A2ED3"/>
    <w:rsid w:val="009A3B54"/>
    <w:rsid w:val="009A4430"/>
    <w:rsid w:val="009B054F"/>
    <w:rsid w:val="009B4E49"/>
    <w:rsid w:val="009B7554"/>
    <w:rsid w:val="009C770B"/>
    <w:rsid w:val="009D2098"/>
    <w:rsid w:val="009D7C51"/>
    <w:rsid w:val="009E68AE"/>
    <w:rsid w:val="009F3055"/>
    <w:rsid w:val="009F3A45"/>
    <w:rsid w:val="009F4636"/>
    <w:rsid w:val="00A02327"/>
    <w:rsid w:val="00A03408"/>
    <w:rsid w:val="00A0489D"/>
    <w:rsid w:val="00A15F7A"/>
    <w:rsid w:val="00A21F78"/>
    <w:rsid w:val="00A22CD5"/>
    <w:rsid w:val="00A264CA"/>
    <w:rsid w:val="00A27D76"/>
    <w:rsid w:val="00A34182"/>
    <w:rsid w:val="00A43D0D"/>
    <w:rsid w:val="00A44F20"/>
    <w:rsid w:val="00A64720"/>
    <w:rsid w:val="00A658F7"/>
    <w:rsid w:val="00A74739"/>
    <w:rsid w:val="00A75153"/>
    <w:rsid w:val="00A76855"/>
    <w:rsid w:val="00A770DC"/>
    <w:rsid w:val="00A77808"/>
    <w:rsid w:val="00A80ADD"/>
    <w:rsid w:val="00A84AEE"/>
    <w:rsid w:val="00A9102B"/>
    <w:rsid w:val="00A9740C"/>
    <w:rsid w:val="00AA05CF"/>
    <w:rsid w:val="00AA06C9"/>
    <w:rsid w:val="00AA6436"/>
    <w:rsid w:val="00AA6BD9"/>
    <w:rsid w:val="00AB3D5F"/>
    <w:rsid w:val="00AB7B4E"/>
    <w:rsid w:val="00AC29A8"/>
    <w:rsid w:val="00AD7CE5"/>
    <w:rsid w:val="00AD7DA3"/>
    <w:rsid w:val="00AE08EE"/>
    <w:rsid w:val="00AE129A"/>
    <w:rsid w:val="00AE380C"/>
    <w:rsid w:val="00AF155F"/>
    <w:rsid w:val="00AF24C4"/>
    <w:rsid w:val="00AF29C3"/>
    <w:rsid w:val="00AF2E82"/>
    <w:rsid w:val="00B008C1"/>
    <w:rsid w:val="00B02D3A"/>
    <w:rsid w:val="00B057ED"/>
    <w:rsid w:val="00B06F92"/>
    <w:rsid w:val="00B12046"/>
    <w:rsid w:val="00B130DB"/>
    <w:rsid w:val="00B1386C"/>
    <w:rsid w:val="00B15D5E"/>
    <w:rsid w:val="00B1648B"/>
    <w:rsid w:val="00B202A3"/>
    <w:rsid w:val="00B37CFB"/>
    <w:rsid w:val="00B41155"/>
    <w:rsid w:val="00B422FE"/>
    <w:rsid w:val="00B43DA1"/>
    <w:rsid w:val="00B44C53"/>
    <w:rsid w:val="00B50526"/>
    <w:rsid w:val="00B54E70"/>
    <w:rsid w:val="00B6581B"/>
    <w:rsid w:val="00B70EB3"/>
    <w:rsid w:val="00B71438"/>
    <w:rsid w:val="00B72533"/>
    <w:rsid w:val="00B80B89"/>
    <w:rsid w:val="00B82D08"/>
    <w:rsid w:val="00B83E2E"/>
    <w:rsid w:val="00B96A24"/>
    <w:rsid w:val="00BB0DA4"/>
    <w:rsid w:val="00BB25B1"/>
    <w:rsid w:val="00BB32A7"/>
    <w:rsid w:val="00BB79FC"/>
    <w:rsid w:val="00BB7CEE"/>
    <w:rsid w:val="00BB7E48"/>
    <w:rsid w:val="00BC035D"/>
    <w:rsid w:val="00BC6D3D"/>
    <w:rsid w:val="00BD1AE2"/>
    <w:rsid w:val="00BD575C"/>
    <w:rsid w:val="00BD5780"/>
    <w:rsid w:val="00BD61C7"/>
    <w:rsid w:val="00BD79A6"/>
    <w:rsid w:val="00BE2097"/>
    <w:rsid w:val="00BE4CD5"/>
    <w:rsid w:val="00BE5B9F"/>
    <w:rsid w:val="00BF16F8"/>
    <w:rsid w:val="00BF32CC"/>
    <w:rsid w:val="00BF40F0"/>
    <w:rsid w:val="00BF7A5B"/>
    <w:rsid w:val="00BF7C36"/>
    <w:rsid w:val="00C00255"/>
    <w:rsid w:val="00C006DA"/>
    <w:rsid w:val="00C00CCF"/>
    <w:rsid w:val="00C05618"/>
    <w:rsid w:val="00C1170E"/>
    <w:rsid w:val="00C147A1"/>
    <w:rsid w:val="00C149E0"/>
    <w:rsid w:val="00C15337"/>
    <w:rsid w:val="00C1639C"/>
    <w:rsid w:val="00C17F5A"/>
    <w:rsid w:val="00C21708"/>
    <w:rsid w:val="00C23EF7"/>
    <w:rsid w:val="00C32D9D"/>
    <w:rsid w:val="00C36CB5"/>
    <w:rsid w:val="00C36ED9"/>
    <w:rsid w:val="00C45FF5"/>
    <w:rsid w:val="00C478CD"/>
    <w:rsid w:val="00C5707B"/>
    <w:rsid w:val="00C60082"/>
    <w:rsid w:val="00C61F3E"/>
    <w:rsid w:val="00C6333F"/>
    <w:rsid w:val="00C662DD"/>
    <w:rsid w:val="00C71EA3"/>
    <w:rsid w:val="00C71FF3"/>
    <w:rsid w:val="00C72A01"/>
    <w:rsid w:val="00C730E5"/>
    <w:rsid w:val="00C742AE"/>
    <w:rsid w:val="00C74DBF"/>
    <w:rsid w:val="00C85FD6"/>
    <w:rsid w:val="00C87EC5"/>
    <w:rsid w:val="00C947BD"/>
    <w:rsid w:val="00CB06B2"/>
    <w:rsid w:val="00CB5C6A"/>
    <w:rsid w:val="00CB61F5"/>
    <w:rsid w:val="00CB71F9"/>
    <w:rsid w:val="00CC264D"/>
    <w:rsid w:val="00CC32FF"/>
    <w:rsid w:val="00CC375A"/>
    <w:rsid w:val="00CC5233"/>
    <w:rsid w:val="00CC7663"/>
    <w:rsid w:val="00CD3ECF"/>
    <w:rsid w:val="00CD4D60"/>
    <w:rsid w:val="00CE2327"/>
    <w:rsid w:val="00CE39A0"/>
    <w:rsid w:val="00CE3BE9"/>
    <w:rsid w:val="00CE3BF5"/>
    <w:rsid w:val="00CF048A"/>
    <w:rsid w:val="00CF490D"/>
    <w:rsid w:val="00CF5CD5"/>
    <w:rsid w:val="00D02D0E"/>
    <w:rsid w:val="00D03E92"/>
    <w:rsid w:val="00D0694C"/>
    <w:rsid w:val="00D102BA"/>
    <w:rsid w:val="00D10C11"/>
    <w:rsid w:val="00D114BB"/>
    <w:rsid w:val="00D17037"/>
    <w:rsid w:val="00D254DF"/>
    <w:rsid w:val="00D25939"/>
    <w:rsid w:val="00D27153"/>
    <w:rsid w:val="00D31662"/>
    <w:rsid w:val="00D3242E"/>
    <w:rsid w:val="00D36F49"/>
    <w:rsid w:val="00D37AB4"/>
    <w:rsid w:val="00D40B86"/>
    <w:rsid w:val="00D410FF"/>
    <w:rsid w:val="00D46570"/>
    <w:rsid w:val="00D509D2"/>
    <w:rsid w:val="00D515BA"/>
    <w:rsid w:val="00D52752"/>
    <w:rsid w:val="00D572D2"/>
    <w:rsid w:val="00D57B3E"/>
    <w:rsid w:val="00D6012D"/>
    <w:rsid w:val="00D60365"/>
    <w:rsid w:val="00D63F68"/>
    <w:rsid w:val="00D64591"/>
    <w:rsid w:val="00D71636"/>
    <w:rsid w:val="00D74C21"/>
    <w:rsid w:val="00D81CE6"/>
    <w:rsid w:val="00D83DCC"/>
    <w:rsid w:val="00D84CD3"/>
    <w:rsid w:val="00D853B5"/>
    <w:rsid w:val="00D86BD0"/>
    <w:rsid w:val="00D91A42"/>
    <w:rsid w:val="00D9550B"/>
    <w:rsid w:val="00DA444B"/>
    <w:rsid w:val="00DA5F14"/>
    <w:rsid w:val="00DA6FF9"/>
    <w:rsid w:val="00DB0CCF"/>
    <w:rsid w:val="00DB42A2"/>
    <w:rsid w:val="00DB59EC"/>
    <w:rsid w:val="00DC00EA"/>
    <w:rsid w:val="00DC2794"/>
    <w:rsid w:val="00DC6633"/>
    <w:rsid w:val="00DC66BC"/>
    <w:rsid w:val="00DD0538"/>
    <w:rsid w:val="00DD1F00"/>
    <w:rsid w:val="00DE04B0"/>
    <w:rsid w:val="00DE0A77"/>
    <w:rsid w:val="00DE6ECE"/>
    <w:rsid w:val="00DE7DD5"/>
    <w:rsid w:val="00DF09BA"/>
    <w:rsid w:val="00DF2847"/>
    <w:rsid w:val="00DF4113"/>
    <w:rsid w:val="00DF4A31"/>
    <w:rsid w:val="00DF5051"/>
    <w:rsid w:val="00E00A8A"/>
    <w:rsid w:val="00E07573"/>
    <w:rsid w:val="00E11BA1"/>
    <w:rsid w:val="00E123B5"/>
    <w:rsid w:val="00E15B3E"/>
    <w:rsid w:val="00E2653D"/>
    <w:rsid w:val="00E27CF9"/>
    <w:rsid w:val="00E30301"/>
    <w:rsid w:val="00E32BB6"/>
    <w:rsid w:val="00E3370C"/>
    <w:rsid w:val="00E34260"/>
    <w:rsid w:val="00E367E7"/>
    <w:rsid w:val="00E41232"/>
    <w:rsid w:val="00E5247E"/>
    <w:rsid w:val="00E6024F"/>
    <w:rsid w:val="00E670AE"/>
    <w:rsid w:val="00E67828"/>
    <w:rsid w:val="00E7082C"/>
    <w:rsid w:val="00E7691E"/>
    <w:rsid w:val="00E80C56"/>
    <w:rsid w:val="00E81727"/>
    <w:rsid w:val="00E85018"/>
    <w:rsid w:val="00E850FA"/>
    <w:rsid w:val="00E85107"/>
    <w:rsid w:val="00E92007"/>
    <w:rsid w:val="00E94891"/>
    <w:rsid w:val="00E9499C"/>
    <w:rsid w:val="00EA3422"/>
    <w:rsid w:val="00EA3D0A"/>
    <w:rsid w:val="00EA4AF6"/>
    <w:rsid w:val="00EA7421"/>
    <w:rsid w:val="00EB0D08"/>
    <w:rsid w:val="00EB333E"/>
    <w:rsid w:val="00EB46F3"/>
    <w:rsid w:val="00EC0854"/>
    <w:rsid w:val="00EC4C68"/>
    <w:rsid w:val="00EC5CDA"/>
    <w:rsid w:val="00EC768A"/>
    <w:rsid w:val="00EC783F"/>
    <w:rsid w:val="00ED09E7"/>
    <w:rsid w:val="00ED2D98"/>
    <w:rsid w:val="00ED349E"/>
    <w:rsid w:val="00ED46F4"/>
    <w:rsid w:val="00ED564A"/>
    <w:rsid w:val="00ED675E"/>
    <w:rsid w:val="00EE543E"/>
    <w:rsid w:val="00EE7704"/>
    <w:rsid w:val="00EF0CBB"/>
    <w:rsid w:val="00EF33DD"/>
    <w:rsid w:val="00EF3B83"/>
    <w:rsid w:val="00EF5F7E"/>
    <w:rsid w:val="00EF687F"/>
    <w:rsid w:val="00F00E40"/>
    <w:rsid w:val="00F01FF4"/>
    <w:rsid w:val="00F02763"/>
    <w:rsid w:val="00F06057"/>
    <w:rsid w:val="00F12D23"/>
    <w:rsid w:val="00F143FC"/>
    <w:rsid w:val="00F1592A"/>
    <w:rsid w:val="00F15DBF"/>
    <w:rsid w:val="00F16DE5"/>
    <w:rsid w:val="00F1770A"/>
    <w:rsid w:val="00F308EC"/>
    <w:rsid w:val="00F3153D"/>
    <w:rsid w:val="00F327F6"/>
    <w:rsid w:val="00F32D82"/>
    <w:rsid w:val="00F341DC"/>
    <w:rsid w:val="00F40D6B"/>
    <w:rsid w:val="00F4213D"/>
    <w:rsid w:val="00F43D65"/>
    <w:rsid w:val="00F44CE8"/>
    <w:rsid w:val="00F4501A"/>
    <w:rsid w:val="00F4579D"/>
    <w:rsid w:val="00F46B8E"/>
    <w:rsid w:val="00F50277"/>
    <w:rsid w:val="00F50408"/>
    <w:rsid w:val="00F515F8"/>
    <w:rsid w:val="00F522AB"/>
    <w:rsid w:val="00F541FC"/>
    <w:rsid w:val="00F5628A"/>
    <w:rsid w:val="00F6091D"/>
    <w:rsid w:val="00F6320A"/>
    <w:rsid w:val="00F65BF4"/>
    <w:rsid w:val="00F67B0E"/>
    <w:rsid w:val="00F70CC8"/>
    <w:rsid w:val="00F70D32"/>
    <w:rsid w:val="00F767A4"/>
    <w:rsid w:val="00F77657"/>
    <w:rsid w:val="00F82924"/>
    <w:rsid w:val="00F83342"/>
    <w:rsid w:val="00F847A6"/>
    <w:rsid w:val="00F91A5D"/>
    <w:rsid w:val="00FB043A"/>
    <w:rsid w:val="00FB17C6"/>
    <w:rsid w:val="00FB453C"/>
    <w:rsid w:val="00FB578C"/>
    <w:rsid w:val="00FC332F"/>
    <w:rsid w:val="00FC5695"/>
    <w:rsid w:val="00FD101F"/>
    <w:rsid w:val="00FD2B37"/>
    <w:rsid w:val="00FD310C"/>
    <w:rsid w:val="00FD32A4"/>
    <w:rsid w:val="00FD3457"/>
    <w:rsid w:val="00FD4B9B"/>
    <w:rsid w:val="00FD5C0A"/>
    <w:rsid w:val="00FD7032"/>
    <w:rsid w:val="00FE00F1"/>
    <w:rsid w:val="00FE0D6C"/>
    <w:rsid w:val="00FE419F"/>
    <w:rsid w:val="00FE5807"/>
    <w:rsid w:val="00FE75D8"/>
    <w:rsid w:val="00FF79D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BD6E3"/>
  <w15:docId w15:val="{7F4C3F40-AC4C-483A-B74C-BB65968C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67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uiPriority w:val="99"/>
    <w:rsid w:val="00ED675E"/>
    <w:pPr>
      <w:widowControl w:val="0"/>
      <w:autoSpaceDE w:val="0"/>
      <w:autoSpaceDN w:val="0"/>
      <w:adjustRightInd w:val="0"/>
      <w:spacing w:after="0" w:line="240" w:lineRule="auto"/>
    </w:pPr>
    <w:rPr>
      <w:rFonts w:ascii="Arial" w:hAnsi="Arial" w:cs="Arial"/>
      <w:b/>
      <w:bCs/>
      <w:sz w:val="24"/>
      <w:szCs w:val="24"/>
    </w:rPr>
  </w:style>
  <w:style w:type="paragraph" w:styleId="a4">
    <w:name w:val="List Paragraph"/>
    <w:basedOn w:val="a"/>
    <w:uiPriority w:val="34"/>
    <w:qFormat/>
    <w:rsid w:val="00ED675E"/>
    <w:pPr>
      <w:ind w:left="720"/>
      <w:contextualSpacing/>
    </w:pPr>
  </w:style>
  <w:style w:type="paragraph" w:customStyle="1" w:styleId="ConsPlusNormal">
    <w:name w:val="ConsPlusNormal"/>
    <w:rsid w:val="00ED675E"/>
    <w:pPr>
      <w:widowControl w:val="0"/>
      <w:autoSpaceDE w:val="0"/>
      <w:autoSpaceDN w:val="0"/>
      <w:adjustRightInd w:val="0"/>
      <w:spacing w:after="0" w:line="240" w:lineRule="auto"/>
    </w:pPr>
    <w:rPr>
      <w:rFonts w:ascii="Times New Roman" w:hAnsi="Times New Roman" w:cs="Times New Roman"/>
      <w:sz w:val="24"/>
      <w:szCs w:val="24"/>
    </w:rPr>
  </w:style>
  <w:style w:type="paragraph" w:styleId="a5">
    <w:name w:val="header"/>
    <w:basedOn w:val="a"/>
    <w:link w:val="a6"/>
    <w:uiPriority w:val="99"/>
    <w:unhideWhenUsed/>
    <w:rsid w:val="006E3E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3EFF"/>
  </w:style>
  <w:style w:type="paragraph" w:styleId="a7">
    <w:name w:val="footer"/>
    <w:basedOn w:val="a"/>
    <w:link w:val="a8"/>
    <w:uiPriority w:val="99"/>
    <w:unhideWhenUsed/>
    <w:rsid w:val="006E3E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E3EFF"/>
  </w:style>
  <w:style w:type="table" w:styleId="a9">
    <w:name w:val="Table Grid"/>
    <w:basedOn w:val="a1"/>
    <w:uiPriority w:val="59"/>
    <w:rsid w:val="00FE0D6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7331">
      <w:bodyDiv w:val="1"/>
      <w:marLeft w:val="0"/>
      <w:marRight w:val="0"/>
      <w:marTop w:val="0"/>
      <w:marBottom w:val="0"/>
      <w:divBdr>
        <w:top w:val="none" w:sz="0" w:space="0" w:color="auto"/>
        <w:left w:val="none" w:sz="0" w:space="0" w:color="auto"/>
        <w:bottom w:val="none" w:sz="0" w:space="0" w:color="auto"/>
        <w:right w:val="none" w:sz="0" w:space="0" w:color="auto"/>
      </w:divBdr>
    </w:div>
    <w:div w:id="47842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2672</Words>
  <Characters>15233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28</cp:revision>
  <cp:lastPrinted>2024-09-05T10:19:00Z</cp:lastPrinted>
  <dcterms:created xsi:type="dcterms:W3CDTF">2020-06-22T10:22:00Z</dcterms:created>
  <dcterms:modified xsi:type="dcterms:W3CDTF">2024-09-06T03:23:00Z</dcterms:modified>
</cp:coreProperties>
</file>